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3F" w:rsidRDefault="00FA6A3F" w:rsidP="00A311DE">
      <w:p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bookmarkStart w:id="0" w:name="_GoBack"/>
      <w:r w:rsidRPr="00FA6A3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37.25pt">
            <v:imagedata r:id="rId5" o:title=""/>
          </v:shape>
        </w:pict>
      </w:r>
      <w:bookmarkEnd w:id="0"/>
    </w:p>
    <w:p w:rsidR="00FA6A3F" w:rsidRDefault="00FA6A3F" w:rsidP="00B8257A">
      <w:pPr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123D56" w:rsidRPr="00B8257A" w:rsidRDefault="00B8257A" w:rsidP="00B8257A">
      <w:pPr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Пояснительная записка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Программа кружка «Волшебная </w:t>
      </w:r>
      <w:proofErr w:type="spellStart"/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сенсорика</w:t>
      </w:r>
      <w:proofErr w:type="spellEnd"/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» имеет естественнонаучную направленность.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Язык реализации программы – русский язык.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Программа составлена в соответствии с: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- Федеральным законом "Об образовании в Российской Федерации" от 29.12.2012 N 273-ФЗ (последняя редакция);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- Приказом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- постановлением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- концепцией развития дополнительного образования детей до 2030 года утверждена распоряжением Правительства Российской Федерации от 31 марта 2022 г. № 678-р. 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- письмом Министерства образования и науки РФ от 29 марта 2016 г. N ВК-641/09 "О направлении методических рекомендаций"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- письмом </w:t>
      </w:r>
      <w:proofErr w:type="spellStart"/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Минобрнауки</w:t>
      </w:r>
      <w:proofErr w:type="spellEnd"/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России от 29.03.2016 N ВК-641/09 "О направлении методических рекомендаций".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Уровень сложности программы – базовый.</w:t>
      </w:r>
    </w:p>
    <w:p w:rsidR="00B8257A" w:rsidRPr="00F50378" w:rsidRDefault="00B8257A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50378">
        <w:rPr>
          <w:rFonts w:ascii="Times New Roman" w:hAnsi="Times New Roman" w:cs="Times New Roman"/>
          <w:bCs/>
          <w:color w:val="000000"/>
          <w:sz w:val="27"/>
          <w:szCs w:val="27"/>
        </w:rPr>
        <w:t>Рабочая программа разработана для реализации в детском саду. Темы и разделы выбраны с учетом имеющейся материальной базы.</w:t>
      </w:r>
    </w:p>
    <w:p w:rsidR="00123D56" w:rsidRPr="00F50378" w:rsidRDefault="00123D56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503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Сенсорное развитие играет ключевую роль в жизни детей дошкольного возраста, особенно в период от 3 до 6 лет, так как этот этап важен для подготовки к школе. В этот период основное внимание уделяется играм, которые не только увлекают, но и эффективно способствуют развитию. Ребёнок уже не просто играет с игрушками, а активно участвует в ролевых играх, что делает процесс обучения интересным и полезным. Дидактические игры по сенсорному воспитанию помогают детям легче адаптироваться к окружающему миру.</w:t>
      </w:r>
    </w:p>
    <w:p w:rsidR="00123D56" w:rsidRPr="00F50378" w:rsidRDefault="00123D56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503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Сенсорное развитие в дошкольном возрасте заключается в том, что ребёнок учится различать внешние свойства предметов, такие как форма, цвет, размер, положение в пространстве, запах и вкус. Это является основой для его общего умственного развития, так как восприятие — первый шаг к познанию мира. Все остальные формы умственной деятельности, такие как память, мышление и воображение, развиваются на основе восприятия. Без полноценного восприятия невозможно нормальное развитие интеллекта.</w:t>
      </w:r>
    </w:p>
    <w:p w:rsidR="00123D56" w:rsidRPr="00F50378" w:rsidRDefault="00123D56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503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детских садах сенсорное развитие детей стимулируется через занятия рисованием, лепкой, конструированием, знакомством с природными явлениями и проведением специальных игр. С 3 лет дети начинают изучать основы математики и грамматики, что требует особого внимания к свойствам объектов. Сенсорное воспитание — это длительный и сложный процесс, который начинается с раннего возраста. Оно учит детей правильно воспринимать предметы в пространстве.</w:t>
      </w:r>
    </w:p>
    <w:p w:rsidR="00123D56" w:rsidRPr="00B8257A" w:rsidRDefault="00123D56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503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 3 до 6 лет у детей уже формируются устойчивые сенсорные эталоны: они различают цвета, геометрические фигуры и соотношения предметов по размеру. Комбинация работы различных анализаторов помогает ребёнку понимать размеры, форму, твердость и другие свойства</w:t>
      </w:r>
      <w:r w:rsidRPr="00B8257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объектов. Однако развитие сенсорных навыков не происходит само по себе — оно требует практики и обучения. Эффективность этого процесса возрастает, если ребёнка обучают способам исследования предметов с использованием сенсорных эталонов.</w:t>
      </w:r>
    </w:p>
    <w:p w:rsidR="002D2ED3" w:rsidRPr="00B8257A" w:rsidRDefault="00123D56" w:rsidP="00B8257A">
      <w:pPr>
        <w:shd w:val="clear" w:color="auto" w:fill="FFFFFF"/>
        <w:spacing w:after="0" w:line="240" w:lineRule="auto"/>
        <w:ind w:right="-402"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8257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Таким образом, сенсорное развитие является основой умственного развития ребёнка и важным компонентом для успешного овладения различными видами деятельности.</w:t>
      </w:r>
    </w:p>
    <w:p w:rsidR="002D2ED3" w:rsidRDefault="00B8257A" w:rsidP="00123D56">
      <w:pPr>
        <w:shd w:val="clear" w:color="auto" w:fill="FFFFFF"/>
        <w:spacing w:after="0" w:line="240" w:lineRule="auto"/>
        <w:ind w:left="142" w:right="-402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Занятия проводятся в группе во второй половине дня (после сна) –</w:t>
      </w:r>
      <w:r w:rsidR="002065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 раз в неделю (среда 15.10-15-45).</w:t>
      </w:r>
    </w:p>
    <w:p w:rsidR="00B8257A" w:rsidRDefault="00B8257A" w:rsidP="00123D56">
      <w:pPr>
        <w:shd w:val="clear" w:color="auto" w:fill="FFFFFF"/>
        <w:spacing w:after="0" w:line="240" w:lineRule="auto"/>
        <w:ind w:left="142" w:right="-402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Pr="00B8257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Срок реализации: 8 месяцев, 32 часа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B8257A" w:rsidRDefault="00B8257A" w:rsidP="00123D56">
      <w:pPr>
        <w:shd w:val="clear" w:color="auto" w:fill="FFFFFF"/>
        <w:spacing w:after="0" w:line="240" w:lineRule="auto"/>
        <w:ind w:left="142" w:right="-402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>Количество обучающихся в группе – 18 человек.</w:t>
      </w:r>
    </w:p>
    <w:p w:rsidR="002D2ED3" w:rsidRPr="00B8257A" w:rsidRDefault="002D2ED3" w:rsidP="00F66805">
      <w:pPr>
        <w:pStyle w:val="a4"/>
        <w:spacing w:before="0" w:after="150"/>
        <w:rPr>
          <w:rFonts w:ascii="Times New Roman" w:hAnsi="Times New Roman" w:cs="Times New Roman"/>
          <w:b/>
          <w:bCs/>
          <w:sz w:val="27"/>
          <w:szCs w:val="27"/>
        </w:rPr>
      </w:pPr>
      <w:r w:rsidRPr="00B8257A">
        <w:rPr>
          <w:rFonts w:ascii="Times New Roman" w:hAnsi="Times New Roman" w:cs="Times New Roman"/>
          <w:b/>
          <w:bCs/>
          <w:sz w:val="27"/>
          <w:szCs w:val="27"/>
        </w:rPr>
        <w:t>Цель:</w:t>
      </w:r>
      <w:r w:rsidR="00B8257A">
        <w:rPr>
          <w:rFonts w:ascii="Times New Roman" w:hAnsi="Times New Roman" w:cs="Times New Roman"/>
          <w:b/>
          <w:bCs/>
          <w:sz w:val="27"/>
          <w:szCs w:val="27"/>
        </w:rPr>
        <w:t xml:space="preserve"> р</w:t>
      </w:r>
      <w:r w:rsidRPr="00B8257A">
        <w:rPr>
          <w:rFonts w:ascii="Times New Roman" w:hAnsi="Times New Roman" w:cs="Times New Roman"/>
          <w:sz w:val="27"/>
          <w:szCs w:val="27"/>
        </w:rPr>
        <w:t>азвитие умственных способностей у детей младшего дошкольного возраста через сенсорное развитие.</w:t>
      </w:r>
    </w:p>
    <w:p w:rsidR="00B8257A" w:rsidRDefault="002D2ED3" w:rsidP="00B8257A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7"/>
          <w:szCs w:val="27"/>
        </w:rPr>
      </w:pPr>
      <w:r w:rsidRPr="00B8257A">
        <w:rPr>
          <w:rFonts w:ascii="Times New Roman" w:hAnsi="Times New Roman" w:cs="Times New Roman"/>
          <w:b/>
          <w:bCs/>
          <w:sz w:val="27"/>
          <w:szCs w:val="27"/>
        </w:rPr>
        <w:t>Задачи:</w:t>
      </w:r>
      <w:r w:rsidRPr="00B825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2D2ED3" w:rsidRPr="00B8257A" w:rsidRDefault="002D2ED3" w:rsidP="00B8257A">
      <w:pPr>
        <w:pStyle w:val="a4"/>
        <w:spacing w:before="0" w:beforeAutospacing="0" w:after="0" w:afterAutospacing="0"/>
        <w:rPr>
          <w:rStyle w:val="c0"/>
          <w:rFonts w:ascii="Times New Roman" w:hAnsi="Times New Roman" w:cs="Times New Roman"/>
          <w:color w:val="000000"/>
          <w:sz w:val="27"/>
          <w:szCs w:val="27"/>
        </w:rPr>
      </w:pPr>
      <w:r w:rsidRPr="00B8257A">
        <w:rPr>
          <w:rFonts w:ascii="Times New Roman" w:hAnsi="Times New Roman" w:cs="Times New Roman"/>
          <w:b/>
          <w:bCs/>
          <w:sz w:val="27"/>
          <w:szCs w:val="27"/>
        </w:rPr>
        <w:t>Образовательные:</w:t>
      </w:r>
      <w:r w:rsidRPr="00B8257A">
        <w:rPr>
          <w:rStyle w:val="c0"/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B8257A" w:rsidRDefault="002D2ED3" w:rsidP="00B8257A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8257A">
        <w:rPr>
          <w:rFonts w:ascii="Times New Roman" w:hAnsi="Times New Roman" w:cs="Times New Roman"/>
          <w:sz w:val="27"/>
          <w:szCs w:val="27"/>
          <w:shd w:val="clear" w:color="auto" w:fill="FFFFFF"/>
        </w:rPr>
        <w:t>- совершенствовать восприятие детьми, умение активно использовать осязание, зрение, слух.</w:t>
      </w:r>
    </w:p>
    <w:p w:rsidR="002D2ED3" w:rsidRPr="00B8257A" w:rsidRDefault="002D2ED3" w:rsidP="00B8257A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8257A">
        <w:rPr>
          <w:rFonts w:ascii="Times New Roman" w:hAnsi="Times New Roman" w:cs="Times New Roman"/>
          <w:sz w:val="27"/>
          <w:szCs w:val="27"/>
        </w:rPr>
        <w:t>- совершенствовать раскладывание однородных предметов на две группы в зависимости от их величины, формы, цвета.</w:t>
      </w:r>
    </w:p>
    <w:p w:rsidR="002D2ED3" w:rsidRPr="00B8257A" w:rsidRDefault="002D2ED3" w:rsidP="00B8257A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- вырабатывать у детей умения соотносить свойства (цвет, форму, величину) разнородных предметов.</w:t>
      </w:r>
    </w:p>
    <w:p w:rsidR="002D2ED3" w:rsidRPr="00B8257A" w:rsidRDefault="002D2ED3" w:rsidP="00B8257A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-обучать выкладывание мозаики разной величины, формы, цвета по образцу в сочетании со словесным заданием.</w:t>
      </w:r>
    </w:p>
    <w:p w:rsidR="002D2ED3" w:rsidRPr="00B8257A" w:rsidRDefault="002D2ED3" w:rsidP="00B8257A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  <w:shd w:val="clear" w:color="auto" w:fill="FFFFFF"/>
        </w:rPr>
        <w:t>- обогащать опыта детей в разных видах деятельности.</w:t>
      </w:r>
    </w:p>
    <w:p w:rsidR="002D2ED3" w:rsidRPr="00B8257A" w:rsidRDefault="002D2ED3" w:rsidP="00B8257A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-учить детей называть свойства предметов.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8257A">
        <w:rPr>
          <w:rFonts w:ascii="Times New Roman" w:hAnsi="Times New Roman" w:cs="Times New Roman"/>
          <w:b/>
          <w:bCs/>
          <w:sz w:val="27"/>
          <w:szCs w:val="27"/>
        </w:rPr>
        <w:t>Воспитательные:</w:t>
      </w:r>
    </w:p>
    <w:p w:rsid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FF9900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-поддержать интерес детей к выполнению задания, а в большинстве случаев и усложнить действие, необходимое для образования более совершенных и обобщенных способов ориентировки в свойствах предметов</w:t>
      </w:r>
      <w:r w:rsidR="00B8257A" w:rsidRPr="00B8257A">
        <w:rPr>
          <w:rFonts w:ascii="Times New Roman" w:hAnsi="Times New Roman" w:cs="Times New Roman"/>
          <w:sz w:val="27"/>
          <w:szCs w:val="27"/>
        </w:rPr>
        <w:t>.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FF9900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- формирование доброжелательного отношения к сверстникам, эмоциональной отзывчивости;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- привитие умение ждать, делиться;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-  формирование умения радоваться достигнутому результату;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B8257A">
        <w:rPr>
          <w:rFonts w:ascii="Times New Roman" w:hAnsi="Times New Roman" w:cs="Times New Roman"/>
          <w:b/>
          <w:bCs/>
          <w:sz w:val="27"/>
          <w:szCs w:val="27"/>
        </w:rPr>
        <w:t>Развивающие :</w:t>
      </w:r>
      <w:proofErr w:type="gramEnd"/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B8257A">
        <w:rPr>
          <w:rFonts w:ascii="Times New Roman" w:hAnsi="Times New Roman" w:cs="Times New Roman"/>
          <w:sz w:val="27"/>
          <w:szCs w:val="27"/>
        </w:rPr>
        <w:t>- закреплять у детей отношение к свойствам предметов как к характерным признакам, подвести их к самостоятельному выбору цвета, формы, величины для передачи специфики хорошо знакомых предметов.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- фиксировать внимания детей на свойствах предметов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 xml:space="preserve">- формировать у них простейшие приемы </w:t>
      </w:r>
      <w:r w:rsidR="00B8257A">
        <w:rPr>
          <w:rFonts w:ascii="Times New Roman" w:hAnsi="Times New Roman" w:cs="Times New Roman"/>
          <w:sz w:val="27"/>
          <w:szCs w:val="27"/>
        </w:rPr>
        <w:t xml:space="preserve">усвоения величины, формы, цвета </w:t>
      </w:r>
      <w:r w:rsidRPr="00B8257A">
        <w:rPr>
          <w:rFonts w:ascii="Times New Roman" w:hAnsi="Times New Roman" w:cs="Times New Roman"/>
          <w:sz w:val="27"/>
          <w:szCs w:val="27"/>
        </w:rPr>
        <w:t xml:space="preserve">(однородные предметы двух величин, пяти форм, восьми цветов). 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lastRenderedPageBreak/>
        <w:t>- фиксировать внимание детей на том, что величина, цвет, форма могут быть признаком разнообразных предметов и использоваться для их обозначения, научить детей осознанно использовать свойства при воспроизведении особенностей образца.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 xml:space="preserve"> - упражнять в установлении сходства и различия между предметами с одинаковым названием 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- развивать мышление, воображение</w:t>
      </w:r>
      <w:r w:rsidR="00B8257A">
        <w:rPr>
          <w:rFonts w:ascii="Times New Roman" w:hAnsi="Times New Roman" w:cs="Times New Roman"/>
          <w:sz w:val="27"/>
          <w:szCs w:val="27"/>
        </w:rPr>
        <w:t>, память</w:t>
      </w:r>
      <w:r w:rsidRPr="00B8257A">
        <w:rPr>
          <w:rFonts w:ascii="Times New Roman" w:hAnsi="Times New Roman" w:cs="Times New Roman"/>
          <w:sz w:val="27"/>
          <w:szCs w:val="27"/>
        </w:rPr>
        <w:t>, речь;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8257A">
        <w:rPr>
          <w:rFonts w:ascii="Times New Roman" w:hAnsi="Times New Roman" w:cs="Times New Roman"/>
          <w:b/>
          <w:bCs/>
          <w:sz w:val="27"/>
          <w:szCs w:val="27"/>
        </w:rPr>
        <w:t xml:space="preserve">Возрастные особенности детей 3-4 </w:t>
      </w:r>
      <w:proofErr w:type="gramStart"/>
      <w:r w:rsidRPr="00B8257A">
        <w:rPr>
          <w:rFonts w:ascii="Times New Roman" w:hAnsi="Times New Roman" w:cs="Times New Roman"/>
          <w:b/>
          <w:bCs/>
          <w:sz w:val="27"/>
          <w:szCs w:val="27"/>
        </w:rPr>
        <w:t>лет :</w:t>
      </w:r>
      <w:proofErr w:type="gramEnd"/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 xml:space="preserve"> Выделять различные признаки и свойства объектов;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Сравнивать объекты по одному признаку или свойству;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Устанавливать отношения сходства, тождества и различия </w:t>
      </w:r>
      <w:r w:rsidRPr="00B8257A">
        <w:rPr>
          <w:rFonts w:ascii="Times New Roman" w:hAnsi="Times New Roman" w:cs="Times New Roman"/>
          <w:i/>
          <w:iCs/>
          <w:sz w:val="27"/>
          <w:szCs w:val="27"/>
        </w:rPr>
        <w:t>(подбирать пары одинаковых предметов или их изображения)</w:t>
      </w:r>
      <w:r w:rsidRPr="00B8257A">
        <w:rPr>
          <w:rFonts w:ascii="Times New Roman" w:hAnsi="Times New Roman" w:cs="Times New Roman"/>
          <w:sz w:val="27"/>
          <w:szCs w:val="27"/>
        </w:rPr>
        <w:t>;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Осуществлять классификацию по одному признаку;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 xml:space="preserve">Осуществлять </w:t>
      </w:r>
      <w:proofErr w:type="spellStart"/>
      <w:r w:rsidRPr="00B8257A">
        <w:rPr>
          <w:rFonts w:ascii="Times New Roman" w:hAnsi="Times New Roman" w:cs="Times New Roman"/>
          <w:sz w:val="27"/>
          <w:szCs w:val="27"/>
        </w:rPr>
        <w:t>сериацию</w:t>
      </w:r>
      <w:proofErr w:type="spellEnd"/>
      <w:r w:rsidRPr="00B8257A">
        <w:rPr>
          <w:rFonts w:ascii="Times New Roman" w:hAnsi="Times New Roman" w:cs="Times New Roman"/>
          <w:sz w:val="27"/>
          <w:szCs w:val="27"/>
        </w:rPr>
        <w:t> </w:t>
      </w:r>
      <w:r w:rsidRPr="00B8257A">
        <w:rPr>
          <w:rFonts w:ascii="Times New Roman" w:hAnsi="Times New Roman" w:cs="Times New Roman"/>
          <w:i/>
          <w:iCs/>
          <w:sz w:val="27"/>
          <w:szCs w:val="27"/>
        </w:rPr>
        <w:t>(на уровне практического действия собирать 3-5 местную матрёшку, пирамидку)</w:t>
      </w:r>
      <w:r w:rsidRPr="00B8257A">
        <w:rPr>
          <w:rFonts w:ascii="Times New Roman" w:hAnsi="Times New Roman" w:cs="Times New Roman"/>
          <w:sz w:val="27"/>
          <w:szCs w:val="27"/>
        </w:rPr>
        <w:t>;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i/>
          <w:iCs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Различать количественный состав </w:t>
      </w:r>
      <w:r w:rsidRPr="00B8257A">
        <w:rPr>
          <w:rFonts w:ascii="Times New Roman" w:hAnsi="Times New Roman" w:cs="Times New Roman"/>
          <w:i/>
          <w:iCs/>
          <w:sz w:val="27"/>
          <w:szCs w:val="27"/>
        </w:rPr>
        <w:t>(много-мало, пустой-полный, большой-маленький и т. д.)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B8257A">
        <w:rPr>
          <w:rFonts w:ascii="Times New Roman" w:hAnsi="Times New Roman" w:cs="Times New Roman"/>
          <w:b/>
          <w:bCs/>
          <w:sz w:val="27"/>
          <w:szCs w:val="27"/>
        </w:rPr>
        <w:t>Методы :</w:t>
      </w:r>
      <w:proofErr w:type="gramEnd"/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B8257A">
        <w:rPr>
          <w:rFonts w:ascii="Times New Roman" w:hAnsi="Times New Roman" w:cs="Times New Roman"/>
          <w:b/>
          <w:bCs/>
          <w:sz w:val="27"/>
          <w:szCs w:val="27"/>
        </w:rPr>
        <w:t>Время действия кружка:</w:t>
      </w:r>
    </w:p>
    <w:p w:rsidR="002D2ED3" w:rsidRPr="00B8257A" w:rsidRDefault="00A77A31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>Среда 15-10 до 15-25</w:t>
      </w:r>
      <w:r w:rsidR="002D2ED3" w:rsidRPr="00B8257A">
        <w:rPr>
          <w:rFonts w:ascii="Times New Roman" w:hAnsi="Times New Roman" w:cs="Times New Roman"/>
          <w:sz w:val="27"/>
          <w:szCs w:val="27"/>
        </w:rPr>
        <w:t xml:space="preserve"> час.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b/>
          <w:bCs/>
          <w:sz w:val="27"/>
          <w:szCs w:val="27"/>
        </w:rPr>
        <w:t>Общие количество занятий:</w:t>
      </w:r>
      <w:r w:rsidRPr="00B8257A">
        <w:rPr>
          <w:rFonts w:ascii="Times New Roman" w:hAnsi="Times New Roman" w:cs="Times New Roman"/>
          <w:sz w:val="27"/>
          <w:szCs w:val="27"/>
        </w:rPr>
        <w:t xml:space="preserve"> 32 часа</w:t>
      </w:r>
    </w:p>
    <w:p w:rsidR="002D2ED3" w:rsidRPr="00B8257A" w:rsidRDefault="00A77A31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 xml:space="preserve">Количество </w:t>
      </w:r>
      <w:proofErr w:type="gramStart"/>
      <w:r w:rsidRPr="00B8257A">
        <w:rPr>
          <w:rFonts w:ascii="Times New Roman" w:hAnsi="Times New Roman" w:cs="Times New Roman"/>
          <w:sz w:val="27"/>
          <w:szCs w:val="27"/>
        </w:rPr>
        <w:t>детей :</w:t>
      </w:r>
      <w:proofErr w:type="gramEnd"/>
      <w:r w:rsidRPr="00B8257A">
        <w:rPr>
          <w:rFonts w:ascii="Times New Roman" w:hAnsi="Times New Roman" w:cs="Times New Roman"/>
          <w:sz w:val="27"/>
          <w:szCs w:val="27"/>
        </w:rPr>
        <w:t xml:space="preserve"> 18</w:t>
      </w:r>
      <w:r w:rsidR="002D2ED3" w:rsidRPr="00B8257A">
        <w:rPr>
          <w:rFonts w:ascii="Times New Roman" w:hAnsi="Times New Roman" w:cs="Times New Roman"/>
          <w:sz w:val="27"/>
          <w:szCs w:val="27"/>
        </w:rPr>
        <w:t xml:space="preserve"> ребенка ( заявление родителей прилагаю)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 xml:space="preserve">Место </w:t>
      </w:r>
      <w:proofErr w:type="gramStart"/>
      <w:r w:rsidRPr="00B8257A">
        <w:rPr>
          <w:rFonts w:ascii="Times New Roman" w:hAnsi="Times New Roman" w:cs="Times New Roman"/>
          <w:sz w:val="27"/>
          <w:szCs w:val="27"/>
        </w:rPr>
        <w:t>проведение :</w:t>
      </w:r>
      <w:proofErr w:type="gramEnd"/>
      <w:r w:rsidRPr="00B8257A">
        <w:rPr>
          <w:rFonts w:ascii="Times New Roman" w:hAnsi="Times New Roman" w:cs="Times New Roman"/>
          <w:sz w:val="27"/>
          <w:szCs w:val="27"/>
        </w:rPr>
        <w:t xml:space="preserve"> группа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  <w:r w:rsidRPr="00B8257A">
        <w:rPr>
          <w:rFonts w:ascii="Times New Roman" w:hAnsi="Times New Roman" w:cs="Times New Roman"/>
          <w:sz w:val="27"/>
          <w:szCs w:val="27"/>
        </w:rPr>
        <w:t xml:space="preserve">Возраст </w:t>
      </w:r>
      <w:proofErr w:type="gramStart"/>
      <w:r w:rsidRPr="00B8257A">
        <w:rPr>
          <w:rFonts w:ascii="Times New Roman" w:hAnsi="Times New Roman" w:cs="Times New Roman"/>
          <w:sz w:val="27"/>
          <w:szCs w:val="27"/>
        </w:rPr>
        <w:t>детей :</w:t>
      </w:r>
      <w:proofErr w:type="gramEnd"/>
      <w:r w:rsidRPr="00B8257A">
        <w:rPr>
          <w:rFonts w:ascii="Times New Roman" w:hAnsi="Times New Roman" w:cs="Times New Roman"/>
          <w:sz w:val="27"/>
          <w:szCs w:val="27"/>
        </w:rPr>
        <w:t xml:space="preserve"> 3-4 лет</w:t>
      </w:r>
    </w:p>
    <w:p w:rsidR="002D2ED3" w:rsidRPr="00B8257A" w:rsidRDefault="002D2ED3" w:rsidP="00B8257A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7"/>
          <w:szCs w:val="27"/>
        </w:rPr>
      </w:pPr>
    </w:p>
    <w:p w:rsidR="008651DD" w:rsidRPr="002065AC" w:rsidRDefault="008651DD" w:rsidP="002065AC">
      <w:pPr>
        <w:pStyle w:val="a4"/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A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36"/>
        <w:gridCol w:w="1119"/>
        <w:gridCol w:w="1054"/>
        <w:gridCol w:w="1309"/>
        <w:gridCol w:w="2922"/>
      </w:tblGrid>
      <w:tr w:rsidR="00F50378" w:rsidRPr="008651DD" w:rsidTr="00F50378">
        <w:tc>
          <w:tcPr>
            <w:tcW w:w="605" w:type="dxa"/>
            <w:vMerge w:val="restart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3482" w:type="dxa"/>
            <w:gridSpan w:val="3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922" w:type="dxa"/>
            <w:vMerge w:val="restart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Формы аттестации, контроля</w:t>
            </w:r>
          </w:p>
        </w:tc>
      </w:tr>
      <w:tr w:rsidR="00F50378" w:rsidRPr="008651DD" w:rsidTr="00F50378">
        <w:tc>
          <w:tcPr>
            <w:tcW w:w="605" w:type="dxa"/>
            <w:vMerge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54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09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922" w:type="dxa"/>
            <w:vMerge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671"/>
        </w:trPr>
        <w:tc>
          <w:tcPr>
            <w:tcW w:w="605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651DD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 xml:space="preserve">Шар и куб. </w:t>
            </w:r>
            <w:r w:rsidR="00D35F2F" w:rsidRPr="00F50378">
              <w:rPr>
                <w:rFonts w:ascii="Times New Roman" w:hAnsi="Times New Roman" w:cs="Times New Roman"/>
                <w:b/>
              </w:rPr>
              <w:t>Считаем, сравниваем</w:t>
            </w:r>
          </w:p>
        </w:tc>
        <w:tc>
          <w:tcPr>
            <w:tcW w:w="1119" w:type="dxa"/>
            <w:shd w:val="clear" w:color="auto" w:fill="auto"/>
          </w:tcPr>
          <w:p w:rsidR="008651DD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:rsidR="008651DD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8651DD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Опрос, анализ работ</w:t>
            </w:r>
          </w:p>
        </w:tc>
      </w:tr>
      <w:tr w:rsidR="00F50378" w:rsidRPr="008651DD" w:rsidTr="00F50378">
        <w:trPr>
          <w:trHeight w:val="215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«Шар и куб»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09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313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«Кошечки»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36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«Путешествие в зоопарк»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FFFFFF"/>
          </w:tcPr>
          <w:p w:rsidR="007D3A38" w:rsidRPr="00EF5CFC" w:rsidRDefault="007D3A38" w:rsidP="007D3A38">
            <w:r w:rsidRPr="00EF5CFC">
              <w:t>1</w:t>
            </w:r>
          </w:p>
        </w:tc>
        <w:tc>
          <w:tcPr>
            <w:tcW w:w="1309" w:type="dxa"/>
            <w:shd w:val="clear" w:color="auto" w:fill="FFFFFF"/>
          </w:tcPr>
          <w:p w:rsidR="007D3A38" w:rsidRPr="00EF5CFC" w:rsidRDefault="007D3A38" w:rsidP="007D3A38"/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71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F503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«Цветочки»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FFFFFF"/>
          </w:tcPr>
          <w:p w:rsidR="007D3A38" w:rsidRPr="00EF5CFC" w:rsidRDefault="007D3A38" w:rsidP="007D3A38"/>
        </w:tc>
        <w:tc>
          <w:tcPr>
            <w:tcW w:w="1309" w:type="dxa"/>
            <w:shd w:val="clear" w:color="auto" w:fill="FFFFFF"/>
          </w:tcPr>
          <w:p w:rsidR="007D3A38" w:rsidRPr="00EF5CFC" w:rsidRDefault="007D3A38" w:rsidP="007D3A38">
            <w:r w:rsidRPr="00EF5CFC">
              <w:t>1</w:t>
            </w: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36"/>
        </w:trPr>
        <w:tc>
          <w:tcPr>
            <w:tcW w:w="605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36" w:type="dxa"/>
            <w:shd w:val="clear" w:color="auto" w:fill="FFFFFF"/>
          </w:tcPr>
          <w:p w:rsidR="00E94CE3" w:rsidRPr="00F50378" w:rsidRDefault="00E94CE3" w:rsidP="00F503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«Гусеница»</w:t>
            </w:r>
          </w:p>
        </w:tc>
        <w:tc>
          <w:tcPr>
            <w:tcW w:w="1119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94CE3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313"/>
        </w:trPr>
        <w:tc>
          <w:tcPr>
            <w:tcW w:w="605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36" w:type="dxa"/>
            <w:shd w:val="clear" w:color="auto" w:fill="FFFFFF"/>
          </w:tcPr>
          <w:p w:rsidR="00E94CE3" w:rsidRPr="00F50378" w:rsidRDefault="00E94CE3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119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E94CE3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57"/>
        </w:trPr>
        <w:tc>
          <w:tcPr>
            <w:tcW w:w="605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36" w:type="dxa"/>
            <w:shd w:val="clear" w:color="auto" w:fill="FFFFFF"/>
          </w:tcPr>
          <w:p w:rsidR="00E94CE3" w:rsidRPr="00F50378" w:rsidRDefault="00E94CE3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 xml:space="preserve">«Андрюша и </w:t>
            </w:r>
            <w:r w:rsidRPr="00F5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цыплёнок»</w:t>
            </w:r>
          </w:p>
        </w:tc>
        <w:tc>
          <w:tcPr>
            <w:tcW w:w="1119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94CE3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94CE3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397"/>
        </w:trPr>
        <w:tc>
          <w:tcPr>
            <w:tcW w:w="605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336" w:type="dxa"/>
            <w:shd w:val="clear" w:color="auto" w:fill="FFFFFF"/>
          </w:tcPr>
          <w:p w:rsidR="00E94CE3" w:rsidRPr="00F50378" w:rsidRDefault="00E94CE3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«Путешествие в лес за грибами»</w:t>
            </w:r>
          </w:p>
        </w:tc>
        <w:tc>
          <w:tcPr>
            <w:tcW w:w="1119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94CE3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94CE3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94CE3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354"/>
        </w:trPr>
        <w:tc>
          <w:tcPr>
            <w:tcW w:w="605" w:type="dxa"/>
            <w:shd w:val="clear" w:color="auto" w:fill="auto"/>
          </w:tcPr>
          <w:p w:rsidR="008651DD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8651DD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Круг и к</w:t>
            </w:r>
            <w:r w:rsidR="00E94CE3" w:rsidRPr="00F50378">
              <w:rPr>
                <w:rFonts w:ascii="Times New Roman" w:hAnsi="Times New Roman" w:cs="Times New Roman"/>
                <w:b/>
              </w:rPr>
              <w:t>вадрат. Больше, меньше или равно.</w:t>
            </w:r>
          </w:p>
        </w:tc>
        <w:tc>
          <w:tcPr>
            <w:tcW w:w="1119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  <w:b/>
              </w:rPr>
              <w:t>Опрос, анализ работ</w:t>
            </w:r>
          </w:p>
        </w:tc>
      </w:tr>
      <w:tr w:rsidR="00F50378" w:rsidRPr="008651DD" w:rsidTr="00F50378">
        <w:trPr>
          <w:trHeight w:val="313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 xml:space="preserve">«Царевна </w:t>
            </w:r>
            <w:proofErr w:type="spellStart"/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36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«Заплатки для ковриков»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36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  <w:r w:rsidR="00E84C6A" w:rsidRPr="00F5037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«Круг и квадрат»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57"/>
        </w:trPr>
        <w:tc>
          <w:tcPr>
            <w:tcW w:w="605" w:type="dxa"/>
            <w:shd w:val="clear" w:color="auto" w:fill="auto"/>
          </w:tcPr>
          <w:p w:rsidR="007D3A38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8651DD" w:rsidRPr="00F50378" w:rsidRDefault="00E94CE3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8651DD" w:rsidRPr="00F50378" w:rsidRDefault="007469D8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Дли</w:t>
            </w:r>
            <w:r w:rsidR="004F1127" w:rsidRPr="00F50378">
              <w:rPr>
                <w:rFonts w:ascii="Times New Roman" w:hAnsi="Times New Roman" w:cs="Times New Roman"/>
                <w:b/>
              </w:rPr>
              <w:t>нный – короткий, узкий – широкий, одинаковый. Треугольник.</w:t>
            </w:r>
          </w:p>
        </w:tc>
        <w:tc>
          <w:tcPr>
            <w:tcW w:w="1119" w:type="dxa"/>
            <w:shd w:val="clear" w:color="auto" w:fill="auto"/>
          </w:tcPr>
          <w:p w:rsidR="008651DD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8651DD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651DD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  <w:b/>
              </w:rPr>
              <w:t>Опрос, анализ работ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7469D8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36" w:type="dxa"/>
            <w:shd w:val="clear" w:color="auto" w:fill="FFFFFF"/>
          </w:tcPr>
          <w:p w:rsidR="007469D8" w:rsidRPr="00F50378" w:rsidRDefault="007469D8" w:rsidP="007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1119" w:type="dxa"/>
            <w:shd w:val="clear" w:color="auto" w:fill="auto"/>
          </w:tcPr>
          <w:p w:rsidR="007469D8" w:rsidRPr="00F50378" w:rsidRDefault="007469D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7469D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7469D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7469D8" w:rsidRPr="00F50378" w:rsidRDefault="007469D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313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«Зайчата»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29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«Белочка и зайчик»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334"/>
        </w:trPr>
        <w:tc>
          <w:tcPr>
            <w:tcW w:w="605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36" w:type="dxa"/>
            <w:shd w:val="clear" w:color="auto" w:fill="FFFFFF"/>
          </w:tcPr>
          <w:p w:rsidR="007D3A38" w:rsidRPr="00F50378" w:rsidRDefault="007D3A38" w:rsidP="007D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«Треугольник»</w:t>
            </w:r>
          </w:p>
        </w:tc>
        <w:tc>
          <w:tcPr>
            <w:tcW w:w="111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7D3A38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71"/>
        </w:trPr>
        <w:tc>
          <w:tcPr>
            <w:tcW w:w="605" w:type="dxa"/>
            <w:shd w:val="clear" w:color="auto" w:fill="auto"/>
          </w:tcPr>
          <w:p w:rsidR="008651DD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:rsidR="008651DD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Круг, квадрат, треугольник.</w:t>
            </w:r>
          </w:p>
        </w:tc>
        <w:tc>
          <w:tcPr>
            <w:tcW w:w="1119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  <w:b/>
              </w:rPr>
              <w:t>Опрос, анализ работ</w:t>
            </w:r>
          </w:p>
        </w:tc>
      </w:tr>
      <w:tr w:rsidR="00F50378" w:rsidRPr="008651DD" w:rsidTr="00F50378">
        <w:trPr>
          <w:trHeight w:val="250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«Домик для лягушки»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354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«Фотография лошадки»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57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«Ёлочки»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8651DD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36" w:type="dxa"/>
            <w:shd w:val="clear" w:color="auto" w:fill="auto"/>
          </w:tcPr>
          <w:p w:rsidR="008651DD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Время суток.</w:t>
            </w:r>
          </w:p>
        </w:tc>
        <w:tc>
          <w:tcPr>
            <w:tcW w:w="1119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  <w:b/>
              </w:rPr>
              <w:t>Опрос, анализ работ</w:t>
            </w:r>
          </w:p>
        </w:tc>
      </w:tr>
      <w:tr w:rsidR="00F50378" w:rsidRPr="008651DD" w:rsidTr="00F50378">
        <w:trPr>
          <w:trHeight w:val="313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«Самолётик для папы»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584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«Две куклы»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313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«Открытки для мам»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36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«Соревнование»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4F1127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36" w:type="dxa"/>
            <w:shd w:val="clear" w:color="auto" w:fill="auto"/>
          </w:tcPr>
          <w:p w:rsidR="004F1127" w:rsidRPr="00F50378" w:rsidRDefault="007D3A38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Закрепляем, повторяем.</w:t>
            </w:r>
          </w:p>
        </w:tc>
        <w:tc>
          <w:tcPr>
            <w:tcW w:w="1119" w:type="dxa"/>
            <w:shd w:val="clear" w:color="auto" w:fill="auto"/>
          </w:tcPr>
          <w:p w:rsidR="004F1127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:rsidR="004F1127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4F1127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:rsidR="004F1127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  <w:b/>
              </w:rPr>
              <w:t>Опрос, анализ работ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«Кораблики»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rPr>
          <w:trHeight w:val="278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«Русская народная сказка «Теремок»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c>
          <w:tcPr>
            <w:tcW w:w="605" w:type="dxa"/>
            <w:shd w:val="clear" w:color="auto" w:fill="auto"/>
          </w:tcPr>
          <w:p w:rsidR="004F1127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336" w:type="dxa"/>
            <w:shd w:val="clear" w:color="auto" w:fill="FFFFFF"/>
          </w:tcPr>
          <w:p w:rsidR="004F1127" w:rsidRPr="00F50378" w:rsidRDefault="004F1127" w:rsidP="004F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«Игрушечный магазин»</w:t>
            </w:r>
          </w:p>
        </w:tc>
        <w:tc>
          <w:tcPr>
            <w:tcW w:w="1119" w:type="dxa"/>
            <w:shd w:val="clear" w:color="auto" w:fill="auto"/>
          </w:tcPr>
          <w:p w:rsidR="004F1127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4F1127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4F1127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4F1127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«Утро и вечер»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2336" w:type="dxa"/>
            <w:shd w:val="clear" w:color="auto" w:fill="FFFFFF"/>
          </w:tcPr>
          <w:p w:rsidR="00E84C6A" w:rsidRPr="00F50378" w:rsidRDefault="00E84C6A" w:rsidP="00E8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111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22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c>
          <w:tcPr>
            <w:tcW w:w="605" w:type="dxa"/>
            <w:shd w:val="clear" w:color="auto" w:fill="auto"/>
          </w:tcPr>
          <w:p w:rsidR="004F1127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336" w:type="dxa"/>
            <w:shd w:val="clear" w:color="auto" w:fill="FFFFFF"/>
          </w:tcPr>
          <w:p w:rsidR="004F1127" w:rsidRPr="00F50378" w:rsidRDefault="004F1127" w:rsidP="004F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Итоговое занятие «В гости к бабушке»</w:t>
            </w:r>
          </w:p>
        </w:tc>
        <w:tc>
          <w:tcPr>
            <w:tcW w:w="1119" w:type="dxa"/>
            <w:shd w:val="clear" w:color="auto" w:fill="auto"/>
          </w:tcPr>
          <w:p w:rsidR="004F1127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shd w:val="clear" w:color="auto" w:fill="auto"/>
          </w:tcPr>
          <w:p w:rsidR="004F1127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4F1127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:rsidR="004F1127" w:rsidRPr="00F50378" w:rsidRDefault="004F112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F50378" w:rsidRPr="008651DD" w:rsidTr="00F50378">
        <w:tc>
          <w:tcPr>
            <w:tcW w:w="605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119" w:type="dxa"/>
            <w:shd w:val="clear" w:color="auto" w:fill="auto"/>
          </w:tcPr>
          <w:p w:rsidR="008651DD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54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</w:tr>
    </w:tbl>
    <w:p w:rsidR="008651DD" w:rsidRPr="008651DD" w:rsidRDefault="008651DD" w:rsidP="008651DD">
      <w:pPr>
        <w:pStyle w:val="a4"/>
        <w:spacing w:after="150"/>
        <w:rPr>
          <w:rFonts w:ascii="Times New Roman" w:hAnsi="Times New Roman" w:cs="Times New Roman"/>
        </w:rPr>
      </w:pPr>
    </w:p>
    <w:p w:rsidR="008651DD" w:rsidRDefault="008651DD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t>Содержание учебного плана</w:t>
      </w:r>
      <w:r w:rsidR="002065AC" w:rsidRPr="002065AC">
        <w:rPr>
          <w:rFonts w:ascii="Times New Roman" w:hAnsi="Times New Roman" w:cs="Times New Roman"/>
          <w:b/>
          <w:sz w:val="27"/>
          <w:szCs w:val="27"/>
        </w:rPr>
        <w:t>:</w:t>
      </w:r>
    </w:p>
    <w:p w:rsidR="002065AC" w:rsidRPr="002065AC" w:rsidRDefault="002065AC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</w:p>
    <w:p w:rsidR="002065AC" w:rsidRPr="002065AC" w:rsidRDefault="008651DD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2065AC" w:rsidRPr="002065AC">
        <w:rPr>
          <w:rFonts w:ascii="Times New Roman" w:hAnsi="Times New Roman" w:cs="Times New Roman"/>
          <w:b/>
          <w:sz w:val="27"/>
          <w:szCs w:val="27"/>
        </w:rPr>
        <w:t>Шар и куб. Считаем, сравниваем</w:t>
      </w:r>
    </w:p>
    <w:p w:rsidR="008651DD" w:rsidRPr="002065AC" w:rsidRDefault="008651DD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t>Теория:</w:t>
      </w:r>
      <w:r w:rsidR="00D35F2F" w:rsidRPr="002065A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35F2F" w:rsidRPr="002065AC">
        <w:rPr>
          <w:rFonts w:ascii="Times New Roman" w:hAnsi="Times New Roman" w:cs="Times New Roman"/>
          <w:sz w:val="27"/>
          <w:szCs w:val="27"/>
        </w:rPr>
        <w:t>Понятия: шар и куб; большой и маленький; много, мало, ни одного.</w:t>
      </w:r>
    </w:p>
    <w:p w:rsidR="00D35F2F" w:rsidRDefault="008651DD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t>Практика:</w:t>
      </w:r>
      <w:r w:rsidR="00D35F2F" w:rsidRPr="002065AC">
        <w:rPr>
          <w:sz w:val="27"/>
          <w:szCs w:val="27"/>
        </w:rPr>
        <w:t xml:space="preserve"> </w:t>
      </w:r>
      <w:r w:rsidR="00D35F2F" w:rsidRPr="002065AC">
        <w:rPr>
          <w:rFonts w:ascii="Times New Roman" w:hAnsi="Times New Roman" w:cs="Times New Roman"/>
          <w:sz w:val="27"/>
          <w:szCs w:val="27"/>
        </w:rPr>
        <w:t>Закрепить умение различать и называть шар (шарик) и куб (кубик) н</w:t>
      </w:r>
      <w:r w:rsidR="002065AC">
        <w:rPr>
          <w:rFonts w:ascii="Times New Roman" w:hAnsi="Times New Roman" w:cs="Times New Roman"/>
          <w:sz w:val="27"/>
          <w:szCs w:val="27"/>
        </w:rPr>
        <w:t>езависимо от их размера и цвета; р</w:t>
      </w:r>
      <w:r w:rsidR="002065AC" w:rsidRPr="002065AC">
        <w:rPr>
          <w:rFonts w:ascii="Times New Roman" w:hAnsi="Times New Roman" w:cs="Times New Roman"/>
          <w:sz w:val="27"/>
          <w:szCs w:val="27"/>
        </w:rPr>
        <w:t>азличать контрастные предметы по размеру, используя при этом слова «большой», «маленький».</w:t>
      </w:r>
    </w:p>
    <w:p w:rsidR="002065AC" w:rsidRPr="002065AC" w:rsidRDefault="002065AC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2065AC">
        <w:rPr>
          <w:rFonts w:ascii="Times New Roman" w:hAnsi="Times New Roman" w:cs="Times New Roman"/>
          <w:sz w:val="27"/>
          <w:szCs w:val="27"/>
        </w:rPr>
        <w:t>азличать количество предметов, используя при этом слова «один», «много», «мало».</w:t>
      </w:r>
    </w:p>
    <w:p w:rsidR="002065AC" w:rsidRDefault="002065AC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2065AC">
        <w:rPr>
          <w:rFonts w:ascii="Times New Roman" w:hAnsi="Times New Roman" w:cs="Times New Roman"/>
          <w:sz w:val="27"/>
          <w:szCs w:val="27"/>
        </w:rPr>
        <w:t xml:space="preserve"> Познакомить со способами составления групп из отдельных предметов и группы одного предмета, учить понимать слова «много», «один», «ни одного».</w:t>
      </w:r>
    </w:p>
    <w:p w:rsidR="002065AC" w:rsidRPr="002065AC" w:rsidRDefault="002065AC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2065AC">
        <w:rPr>
          <w:rFonts w:ascii="Times New Roman" w:hAnsi="Times New Roman" w:cs="Times New Roman"/>
          <w:sz w:val="27"/>
          <w:szCs w:val="27"/>
        </w:rPr>
        <w:t>Учить находить один и много предметов в специально созданной обстановке, отвечать на вопрос «сколько?», используя слова «один», «много»; сравнивать два предмета по длине способами наложения и приложения.</w:t>
      </w:r>
    </w:p>
    <w:p w:rsidR="002065AC" w:rsidRPr="002065AC" w:rsidRDefault="002065AC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</w:p>
    <w:p w:rsidR="00D35F2F" w:rsidRPr="002065AC" w:rsidRDefault="002065AC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t>2. Круг и квадрат. Больше, меньше или равно.</w:t>
      </w:r>
    </w:p>
    <w:p w:rsidR="00AD1C0D" w:rsidRPr="00AD1C0D" w:rsidRDefault="002065AC" w:rsidP="00AD1C0D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t xml:space="preserve">Теория: </w:t>
      </w:r>
      <w:r w:rsidRPr="002065AC">
        <w:rPr>
          <w:rFonts w:ascii="Times New Roman" w:hAnsi="Times New Roman" w:cs="Times New Roman"/>
          <w:sz w:val="27"/>
          <w:szCs w:val="27"/>
        </w:rPr>
        <w:t>Познакомить с квадратом, учить различать круг и квадрат</w:t>
      </w:r>
      <w:r>
        <w:rPr>
          <w:rFonts w:ascii="Times New Roman" w:hAnsi="Times New Roman" w:cs="Times New Roman"/>
          <w:sz w:val="27"/>
          <w:szCs w:val="27"/>
        </w:rPr>
        <w:t>.</w:t>
      </w:r>
      <w:r w:rsidR="00AD1C0D" w:rsidRPr="00AD1C0D">
        <w:rPr>
          <w:rFonts w:ascii="Times New Roman" w:hAnsi="Times New Roman" w:cs="Times New Roman"/>
          <w:sz w:val="27"/>
          <w:szCs w:val="27"/>
        </w:rPr>
        <w:t xml:space="preserve"> Учить сравнивать две разные группы предметов способом наложения, понимать слово «поровну», ориентироваться в расположении частей собственного тела, различать правую и левую руку.</w:t>
      </w:r>
    </w:p>
    <w:p w:rsidR="00D35F2F" w:rsidRPr="002065AC" w:rsidRDefault="00D35F2F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</w:p>
    <w:p w:rsidR="00AD1C0D" w:rsidRDefault="002065AC" w:rsidP="00AD1C0D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lastRenderedPageBreak/>
        <w:t>Практика: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065AC">
        <w:rPr>
          <w:rFonts w:ascii="Times New Roman" w:hAnsi="Times New Roman" w:cs="Times New Roman"/>
          <w:sz w:val="27"/>
          <w:szCs w:val="27"/>
        </w:rPr>
        <w:t xml:space="preserve">Указывать по просьбе воспитателя эти фигуры на картинках, выставлять их изображения в той очерёдности, которую предлагает </w:t>
      </w:r>
      <w:r w:rsidR="00AD1C0D">
        <w:rPr>
          <w:rFonts w:ascii="Times New Roman" w:hAnsi="Times New Roman" w:cs="Times New Roman"/>
          <w:sz w:val="27"/>
          <w:szCs w:val="27"/>
        </w:rPr>
        <w:t xml:space="preserve">педагог. </w:t>
      </w:r>
      <w:r w:rsidRPr="002065AC">
        <w:rPr>
          <w:rFonts w:ascii="Times New Roman" w:hAnsi="Times New Roman" w:cs="Times New Roman"/>
          <w:sz w:val="27"/>
          <w:szCs w:val="27"/>
        </w:rPr>
        <w:t xml:space="preserve">Закрепить умения определять количество предметов (один и много), пользоваться понятиями «один», «много», различать и называть круг и квадрат. </w:t>
      </w:r>
      <w:r w:rsidR="00AD1C0D">
        <w:rPr>
          <w:rFonts w:ascii="Times New Roman" w:hAnsi="Times New Roman" w:cs="Times New Roman"/>
          <w:sz w:val="27"/>
          <w:szCs w:val="27"/>
        </w:rPr>
        <w:t xml:space="preserve">    </w:t>
      </w:r>
      <w:r w:rsidRPr="002065AC">
        <w:rPr>
          <w:rFonts w:ascii="Times New Roman" w:hAnsi="Times New Roman" w:cs="Times New Roman"/>
          <w:sz w:val="27"/>
          <w:szCs w:val="27"/>
        </w:rPr>
        <w:t>Совершенствовать умение сравнивать два предмета по длине, результаты сравнения обозначать словами «длинный», «короткий», «длиннее», «короче», «одинаковые по длине».</w:t>
      </w:r>
    </w:p>
    <w:p w:rsidR="002065AC" w:rsidRPr="002065AC" w:rsidRDefault="00AD1C0D" w:rsidP="00AD1C0D">
      <w:pPr>
        <w:pStyle w:val="a4"/>
        <w:spacing w:before="0" w:beforeAutospacing="0"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2065AC" w:rsidRPr="002065AC">
        <w:rPr>
          <w:rFonts w:ascii="Times New Roman" w:hAnsi="Times New Roman" w:cs="Times New Roman"/>
          <w:sz w:val="27"/>
          <w:szCs w:val="27"/>
        </w:rPr>
        <w:t>Закреплять умение различать и называть круг и квадрат; совершенствовать умения сравнивать два предмета по длине, находить один и много предметов в окружающей обстановке.</w:t>
      </w:r>
    </w:p>
    <w:p w:rsidR="002065AC" w:rsidRDefault="002065AC" w:rsidP="00AD1C0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t>3. Длинный – короткий, узкий – широкий, одинаковый. Треугольник.</w:t>
      </w:r>
    </w:p>
    <w:p w:rsidR="00AD1C0D" w:rsidRPr="00AD1C0D" w:rsidRDefault="00AD1C0D" w:rsidP="00AD1C0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AD1C0D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AD1C0D">
        <w:rPr>
          <w:rFonts w:ascii="Times New Roman" w:hAnsi="Times New Roman" w:cs="Times New Roman"/>
          <w:sz w:val="27"/>
          <w:szCs w:val="27"/>
        </w:rPr>
        <w:t xml:space="preserve"> Учить сравнивать предметы по длине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AD1C0D">
        <w:rPr>
          <w:rFonts w:ascii="Times New Roman" w:hAnsi="Times New Roman" w:cs="Times New Roman"/>
          <w:sz w:val="27"/>
          <w:szCs w:val="27"/>
        </w:rPr>
        <w:t>контрастных по ширине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AD1C0D">
        <w:rPr>
          <w:rFonts w:ascii="Times New Roman" w:hAnsi="Times New Roman" w:cs="Times New Roman"/>
          <w:sz w:val="27"/>
          <w:szCs w:val="27"/>
        </w:rPr>
        <w:t>учить различать и называть фигуру, пользоваться словами «шире», «уже», «одинаковый по ширине».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D1C0D">
        <w:rPr>
          <w:rFonts w:ascii="Times New Roman" w:hAnsi="Times New Roman" w:cs="Times New Roman"/>
          <w:sz w:val="27"/>
          <w:szCs w:val="27"/>
        </w:rPr>
        <w:t>Познакомить с треугольником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D1C0D" w:rsidRPr="00AD1C0D" w:rsidRDefault="00AD1C0D" w:rsidP="00AD1C0D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AD1C0D">
        <w:rPr>
          <w:rFonts w:ascii="Times New Roman" w:hAnsi="Times New Roman" w:cs="Times New Roman"/>
          <w:b/>
          <w:sz w:val="27"/>
          <w:szCs w:val="27"/>
        </w:rPr>
        <w:t>Практика:</w:t>
      </w:r>
      <w:r>
        <w:rPr>
          <w:rFonts w:ascii="Times New Roman" w:hAnsi="Times New Roman" w:cs="Times New Roman"/>
          <w:sz w:val="27"/>
          <w:szCs w:val="27"/>
        </w:rPr>
        <w:t xml:space="preserve"> И</w:t>
      </w:r>
      <w:r w:rsidRPr="00AD1C0D">
        <w:rPr>
          <w:rFonts w:ascii="Times New Roman" w:hAnsi="Times New Roman" w:cs="Times New Roman"/>
          <w:sz w:val="27"/>
          <w:szCs w:val="27"/>
        </w:rPr>
        <w:t>зображать ёлочки; развивать творческое воображение, мелкую моторику; активизировать употребление в речи слов «короткий», «длинный», «низкий», «высокий».</w:t>
      </w:r>
    </w:p>
    <w:p w:rsidR="00AD1C0D" w:rsidRPr="00AD1C0D" w:rsidRDefault="00AD1C0D" w:rsidP="00AD1C0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Учить сравнивать два предмета,</w:t>
      </w:r>
      <w:r w:rsidRPr="00AD1C0D">
        <w:rPr>
          <w:rFonts w:ascii="Times New Roman" w:hAnsi="Times New Roman" w:cs="Times New Roman"/>
          <w:sz w:val="27"/>
          <w:szCs w:val="27"/>
        </w:rPr>
        <w:t xml:space="preserve"> используя приёмы наложения и приложения, обозначать результаты сравнения словами «широкий», «узкий», «шире», «уже». </w:t>
      </w:r>
    </w:p>
    <w:p w:rsidR="00AD1C0D" w:rsidRDefault="00AD1C0D" w:rsidP="00AD1C0D"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AD1C0D">
        <w:rPr>
          <w:rFonts w:ascii="Times New Roman" w:hAnsi="Times New Roman" w:cs="Times New Roman"/>
          <w:sz w:val="27"/>
          <w:szCs w:val="27"/>
        </w:rPr>
        <w:t>овершенствовать умения сравнивать два предмета по ширине; закреплять умение различать и называть круг и квадрат.</w:t>
      </w:r>
    </w:p>
    <w:p w:rsidR="00AD1C0D" w:rsidRDefault="00AD1C0D" w:rsidP="00AD1C0D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</w:p>
    <w:p w:rsidR="00AD1C0D" w:rsidRDefault="00AD1C0D" w:rsidP="00AD1C0D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AD1C0D">
        <w:rPr>
          <w:rFonts w:ascii="Times New Roman" w:hAnsi="Times New Roman" w:cs="Times New Roman"/>
          <w:b/>
          <w:sz w:val="27"/>
          <w:szCs w:val="27"/>
        </w:rPr>
        <w:t>4. Круг, квадрат, треугольник.</w:t>
      </w:r>
    </w:p>
    <w:p w:rsidR="00EA6D36" w:rsidRPr="00EA6D36" w:rsidRDefault="00AD1C0D" w:rsidP="00EA6D36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AD1C0D">
        <w:rPr>
          <w:rFonts w:ascii="Times New Roman" w:hAnsi="Times New Roman" w:cs="Times New Roman"/>
          <w:b/>
          <w:sz w:val="27"/>
          <w:szCs w:val="27"/>
        </w:rPr>
        <w:t>Теория:</w:t>
      </w:r>
      <w:r w:rsidR="00EA6D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A6D36" w:rsidRPr="00EA6D36">
        <w:rPr>
          <w:rFonts w:ascii="Times New Roman" w:hAnsi="Times New Roman" w:cs="Times New Roman"/>
          <w:sz w:val="27"/>
          <w:szCs w:val="27"/>
        </w:rPr>
        <w:t>Продолжить знакомить с треугольником; учить сравнивать треугольник с квадратом</w:t>
      </w:r>
      <w:r w:rsidR="00EA6D36">
        <w:rPr>
          <w:rFonts w:ascii="Times New Roman" w:hAnsi="Times New Roman" w:cs="Times New Roman"/>
          <w:sz w:val="27"/>
          <w:szCs w:val="27"/>
        </w:rPr>
        <w:t xml:space="preserve">. </w:t>
      </w:r>
      <w:r w:rsidR="00EA6D36" w:rsidRPr="00EA6D36">
        <w:rPr>
          <w:rFonts w:ascii="Times New Roman" w:hAnsi="Times New Roman" w:cs="Times New Roman"/>
          <w:sz w:val="27"/>
          <w:szCs w:val="27"/>
        </w:rPr>
        <w:t>Познакомить с приёмами сравнения двух предметов по высоте; учить понимать слова «высокий», «низкий», «выше», «ниже».</w:t>
      </w:r>
    </w:p>
    <w:p w:rsidR="00EA6D36" w:rsidRDefault="00EA6D36" w:rsidP="00EA6D3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</w:p>
    <w:p w:rsidR="00EA6D36" w:rsidRPr="00EA6D36" w:rsidRDefault="00EA6D36" w:rsidP="00EA6D36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Практика:</w:t>
      </w:r>
      <w:r w:rsidRPr="00EA6D36">
        <w:rPr>
          <w:rFonts w:ascii="Times New Roman" w:hAnsi="Times New Roman" w:cs="Times New Roman"/>
          <w:sz w:val="27"/>
          <w:szCs w:val="27"/>
        </w:rPr>
        <w:t xml:space="preserve"> Совершенствовать умение различать и называть знакомые геометрические фигуры (круг, квадрат, треугольник).</w:t>
      </w:r>
    </w:p>
    <w:p w:rsidR="00EA6D36" w:rsidRPr="00EA6D36" w:rsidRDefault="00EA6D36" w:rsidP="00EA6D36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EA6D36">
        <w:rPr>
          <w:rFonts w:ascii="Times New Roman" w:hAnsi="Times New Roman" w:cs="Times New Roman"/>
          <w:sz w:val="27"/>
          <w:szCs w:val="27"/>
        </w:rPr>
        <w:t>Упражнять в сравнении двух предметов по высоте, двух равных групп предметов способом наложения и приложения.</w:t>
      </w:r>
    </w:p>
    <w:p w:rsidR="008651DD" w:rsidRDefault="008651DD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</w:p>
    <w:p w:rsidR="007D3A38" w:rsidRDefault="007D3A38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5. Время суток.</w:t>
      </w:r>
    </w:p>
    <w:p w:rsidR="007D3A38" w:rsidRPr="007D3A38" w:rsidRDefault="007D3A38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Теория:</w:t>
      </w:r>
      <w:r w:rsidRPr="007D3A38">
        <w:rPr>
          <w:rFonts w:ascii="Times New Roman" w:hAnsi="Times New Roman" w:cs="Times New Roman"/>
          <w:sz w:val="27"/>
          <w:szCs w:val="27"/>
        </w:rPr>
        <w:t xml:space="preserve"> Закреплять умение различать и называть части суток: день, ночь.</w:t>
      </w:r>
    </w:p>
    <w:p w:rsidR="007D3A38" w:rsidRPr="007D3A38" w:rsidRDefault="007D3A38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Практика:</w:t>
      </w:r>
      <w:r w:rsidRPr="007D3A38">
        <w:t xml:space="preserve"> </w:t>
      </w:r>
      <w:r w:rsidRPr="007D3A38">
        <w:rPr>
          <w:rFonts w:ascii="Times New Roman" w:hAnsi="Times New Roman" w:cs="Times New Roman"/>
          <w:sz w:val="27"/>
          <w:szCs w:val="27"/>
        </w:rPr>
        <w:t>Учить сравнивать две неравные группы предметов способом наложения, обозначать результаты сравнения выражениями «больше», «меньше», «столько — сколько».</w:t>
      </w:r>
    </w:p>
    <w:p w:rsidR="007D3A38" w:rsidRPr="007D3A38" w:rsidRDefault="007D3A38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7D3A38">
        <w:rPr>
          <w:rFonts w:ascii="Times New Roman" w:hAnsi="Times New Roman" w:cs="Times New Roman"/>
          <w:sz w:val="27"/>
          <w:szCs w:val="27"/>
        </w:rPr>
        <w:t>Учить сравнивать две неравные группы предметов, обозначать результаты сравнения словами «больше», «меньше», «столько», «сколько».</w:t>
      </w:r>
    </w:p>
    <w:p w:rsidR="007D3A38" w:rsidRDefault="007D3A38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7D3A38">
        <w:rPr>
          <w:rFonts w:ascii="Times New Roman" w:hAnsi="Times New Roman" w:cs="Times New Roman"/>
          <w:sz w:val="27"/>
          <w:szCs w:val="27"/>
        </w:rPr>
        <w:t>Закреплять умение сравнивать два предмета по длине, ширине, высоте, обозначать результаты соответствующими словами.</w:t>
      </w:r>
    </w:p>
    <w:p w:rsidR="007D3A38" w:rsidRDefault="007D3A38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</w:p>
    <w:p w:rsidR="007D3A38" w:rsidRPr="007D3A38" w:rsidRDefault="007D3A38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7D3A38">
        <w:rPr>
          <w:rFonts w:ascii="Times New Roman" w:hAnsi="Times New Roman" w:cs="Times New Roman"/>
          <w:b/>
          <w:sz w:val="27"/>
          <w:szCs w:val="27"/>
        </w:rPr>
        <w:t>6. Закрепляем, повторяем.</w:t>
      </w:r>
    </w:p>
    <w:p w:rsidR="007D3A38" w:rsidRPr="007D3A38" w:rsidRDefault="007D3A38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7D3A38">
        <w:rPr>
          <w:rFonts w:ascii="Times New Roman" w:hAnsi="Times New Roman" w:cs="Times New Roman"/>
          <w:b/>
          <w:sz w:val="27"/>
          <w:szCs w:val="27"/>
        </w:rPr>
        <w:t>Теория:</w:t>
      </w:r>
      <w:r w:rsidRPr="007D3A38">
        <w:rPr>
          <w:rFonts w:ascii="Times New Roman" w:hAnsi="Times New Roman" w:cs="Times New Roman"/>
          <w:sz w:val="27"/>
          <w:szCs w:val="27"/>
        </w:rPr>
        <w:t xml:space="preserve"> Формировать умение различать количество звуков на слух (много и один); закреплять способы сравнения предметов. Учить воспроизводить заданное количество предметов и звуков по образцу в пределах трёх (без счёта и называния </w:t>
      </w:r>
      <w:r w:rsidRPr="007D3A38">
        <w:rPr>
          <w:rFonts w:ascii="Times New Roman" w:hAnsi="Times New Roman" w:cs="Times New Roman"/>
          <w:sz w:val="27"/>
          <w:szCs w:val="27"/>
        </w:rPr>
        <w:lastRenderedPageBreak/>
        <w:t>числа). Упражнять в умении сравнивать два предмета по размеру, обозначать результаты сравнения словами «большой», «маленький».</w:t>
      </w:r>
    </w:p>
    <w:p w:rsidR="007D3A38" w:rsidRPr="007D3A38" w:rsidRDefault="007D3A38" w:rsidP="007D3A38">
      <w:pPr>
        <w:pStyle w:val="a4"/>
        <w:spacing w:before="0" w:beforeAutospacing="0" w:afterAutospacing="0"/>
        <w:rPr>
          <w:rFonts w:ascii="Times New Roman" w:hAnsi="Times New Roman" w:cs="Times New Roman"/>
          <w:sz w:val="27"/>
          <w:szCs w:val="27"/>
        </w:rPr>
      </w:pPr>
      <w:r w:rsidRPr="007D3A38">
        <w:rPr>
          <w:rFonts w:ascii="Times New Roman" w:hAnsi="Times New Roman" w:cs="Times New Roman"/>
          <w:sz w:val="27"/>
          <w:szCs w:val="27"/>
        </w:rPr>
        <w:t>Учить различать определённое количество движений и назыв</w:t>
      </w:r>
      <w:r>
        <w:rPr>
          <w:rFonts w:ascii="Times New Roman" w:hAnsi="Times New Roman" w:cs="Times New Roman"/>
          <w:sz w:val="27"/>
          <w:szCs w:val="27"/>
        </w:rPr>
        <w:t xml:space="preserve">ать их словами «один», «много». </w:t>
      </w:r>
      <w:r w:rsidRPr="007D3A38">
        <w:rPr>
          <w:rFonts w:ascii="Times New Roman" w:hAnsi="Times New Roman" w:cs="Times New Roman"/>
          <w:sz w:val="27"/>
          <w:szCs w:val="27"/>
        </w:rPr>
        <w:t>Закреплять умение различать и называть части суток: утро, вечер; развивать мышление.</w:t>
      </w:r>
    </w:p>
    <w:p w:rsidR="007D3A38" w:rsidRDefault="007D3A38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</w:p>
    <w:p w:rsidR="007D3A38" w:rsidRDefault="007D3A38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7D3A38">
        <w:rPr>
          <w:rFonts w:ascii="Times New Roman" w:hAnsi="Times New Roman" w:cs="Times New Roman"/>
          <w:b/>
          <w:sz w:val="27"/>
          <w:szCs w:val="27"/>
        </w:rPr>
        <w:t>Практика:</w:t>
      </w:r>
      <w:r w:rsidRPr="007D3A38">
        <w:rPr>
          <w:b/>
        </w:rPr>
        <w:t xml:space="preserve"> </w:t>
      </w:r>
      <w:r w:rsidRPr="007D3A38">
        <w:rPr>
          <w:rFonts w:ascii="Times New Roman" w:hAnsi="Times New Roman" w:cs="Times New Roman"/>
          <w:sz w:val="27"/>
          <w:szCs w:val="27"/>
        </w:rPr>
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D3A38" w:rsidRPr="007D3A38" w:rsidRDefault="007D3A38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7D3A38">
        <w:rPr>
          <w:rFonts w:ascii="Times New Roman" w:hAnsi="Times New Roman" w:cs="Times New Roman"/>
          <w:sz w:val="27"/>
          <w:szCs w:val="27"/>
        </w:rPr>
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</w:r>
    </w:p>
    <w:p w:rsidR="004E56A2" w:rsidRDefault="004E56A2" w:rsidP="004E56A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7"/>
          <w:szCs w:val="27"/>
        </w:rPr>
      </w:pPr>
    </w:p>
    <w:p w:rsidR="004E56A2" w:rsidRPr="004E56A2" w:rsidRDefault="004E56A2" w:rsidP="004E56A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 xml:space="preserve">Планируемые </w:t>
      </w:r>
      <w:r w:rsidRPr="004E56A2">
        <w:rPr>
          <w:rFonts w:ascii="Times New Roman" w:hAnsi="Times New Roman" w:cs="Times New Roman"/>
          <w:b/>
          <w:bCs/>
          <w:sz w:val="27"/>
          <w:szCs w:val="27"/>
        </w:rPr>
        <w:t xml:space="preserve"> результаты</w:t>
      </w:r>
      <w:proofErr w:type="gramEnd"/>
      <w:r w:rsidRPr="004E56A2"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E56A2">
        <w:rPr>
          <w:rFonts w:ascii="Times New Roman" w:hAnsi="Times New Roman" w:cs="Times New Roman"/>
          <w:b/>
          <w:bCs/>
          <w:sz w:val="27"/>
          <w:szCs w:val="27"/>
          <w:lang w:val="en-US"/>
        </w:rPr>
        <w:t>I</w:t>
      </w:r>
      <w:r w:rsidRPr="004E56A2">
        <w:rPr>
          <w:rFonts w:ascii="Times New Roman" w:hAnsi="Times New Roman" w:cs="Times New Roman"/>
          <w:b/>
          <w:bCs/>
          <w:sz w:val="27"/>
          <w:szCs w:val="27"/>
        </w:rPr>
        <w:t>.Познавательная сфера: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 xml:space="preserve">Ориентирование в 3 величинах (большой, средний, маленький, по просьбе </w:t>
      </w:r>
      <w:proofErr w:type="gramStart"/>
      <w:r w:rsidRPr="004E56A2">
        <w:rPr>
          <w:rFonts w:ascii="Times New Roman" w:hAnsi="Times New Roman" w:cs="Times New Roman"/>
          <w:sz w:val="27"/>
          <w:szCs w:val="27"/>
        </w:rPr>
        <w:t>взрослого,  подбирание</w:t>
      </w:r>
      <w:proofErr w:type="gramEnd"/>
      <w:r w:rsidRPr="004E56A2">
        <w:rPr>
          <w:rFonts w:ascii="Times New Roman" w:hAnsi="Times New Roman" w:cs="Times New Roman"/>
          <w:sz w:val="27"/>
          <w:szCs w:val="27"/>
        </w:rPr>
        <w:t xml:space="preserve"> геометрических предметов к соответствующему отверстию; 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>Собирание последовательно вкладышей, матрешек, мисок, формочек (вкладывание маленькой в большую);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 xml:space="preserve"> Умение строит самостоятельно </w:t>
      </w:r>
      <w:r>
        <w:rPr>
          <w:rFonts w:ascii="Times New Roman" w:hAnsi="Times New Roman" w:cs="Times New Roman"/>
          <w:sz w:val="27"/>
          <w:szCs w:val="27"/>
        </w:rPr>
        <w:t xml:space="preserve">несложную постройку из 4-6 </w:t>
      </w:r>
      <w:proofErr w:type="gramStart"/>
      <w:r>
        <w:rPr>
          <w:rFonts w:ascii="Times New Roman" w:hAnsi="Times New Roman" w:cs="Times New Roman"/>
          <w:sz w:val="27"/>
          <w:szCs w:val="27"/>
        </w:rPr>
        <w:t>форм</w:t>
      </w:r>
      <w:r w:rsidRPr="004E56A2">
        <w:rPr>
          <w:rFonts w:ascii="Times New Roman" w:hAnsi="Times New Roman" w:cs="Times New Roman"/>
          <w:sz w:val="27"/>
          <w:szCs w:val="27"/>
        </w:rPr>
        <w:t>,  (</w:t>
      </w:r>
      <w:proofErr w:type="gramEnd"/>
      <w:r w:rsidRPr="004E56A2">
        <w:rPr>
          <w:rFonts w:ascii="Times New Roman" w:hAnsi="Times New Roman" w:cs="Times New Roman"/>
          <w:sz w:val="27"/>
          <w:szCs w:val="27"/>
        </w:rPr>
        <w:t xml:space="preserve">кубика, шара, кирпичика, призмы, цилиндра, по просьбе взрослого. 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b/>
          <w:bCs/>
          <w:sz w:val="27"/>
          <w:szCs w:val="27"/>
        </w:rPr>
        <w:t>II. Цветовой спектр:</w:t>
      </w:r>
      <w:r w:rsidRPr="004E56A2">
        <w:rPr>
          <w:rFonts w:ascii="Times New Roman" w:hAnsi="Times New Roman" w:cs="Times New Roman"/>
          <w:sz w:val="27"/>
          <w:szCs w:val="27"/>
        </w:rPr>
        <w:t xml:space="preserve"> (8 цветов: белый, черный)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>Установление сходства: («Подбери к платьицам похожие по цвету бантики»); Установление сходства: («Подбери к платьицам похожие по цвету бантики»);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 xml:space="preserve">Выбирание по названию: («Покажи, где желтый лучик у солнышка», «Найди зеленую иголочку для елочки» и т. д.). 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E56A2">
        <w:rPr>
          <w:rFonts w:ascii="Times New Roman" w:hAnsi="Times New Roman" w:cs="Times New Roman"/>
          <w:b/>
          <w:bCs/>
          <w:sz w:val="27"/>
          <w:szCs w:val="27"/>
        </w:rPr>
        <w:t xml:space="preserve">III. Восприятие формы: 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 xml:space="preserve">Установление сходства: «Принеси похожую» (форма и цвет совпадают); 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 xml:space="preserve"> Выбирание по названию: «Покажи, где кубик, шар, кирпичик и т. д.»; </w:t>
      </w:r>
    </w:p>
    <w:p w:rsidR="004E56A2" w:rsidRPr="004E56A2" w:rsidRDefault="004E56A2" w:rsidP="004E56A2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 xml:space="preserve"> Собирание разрезных картинок из 4-6 частей (фрагментов).</w:t>
      </w:r>
    </w:p>
    <w:p w:rsidR="002065AC" w:rsidRPr="002065AC" w:rsidRDefault="002065AC" w:rsidP="007D3A3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</w:p>
    <w:p w:rsidR="008651DD" w:rsidRPr="002065AC" w:rsidRDefault="008651DD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t>Планируемые результаты освоения программы:</w:t>
      </w:r>
    </w:p>
    <w:p w:rsidR="008651DD" w:rsidRPr="002065AC" w:rsidRDefault="008651DD" w:rsidP="002065A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2065AC">
        <w:rPr>
          <w:rFonts w:ascii="Times New Roman" w:hAnsi="Times New Roman" w:cs="Times New Roman"/>
          <w:b/>
          <w:sz w:val="27"/>
          <w:szCs w:val="27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084"/>
        <w:gridCol w:w="2693"/>
        <w:gridCol w:w="992"/>
        <w:gridCol w:w="1917"/>
      </w:tblGrid>
      <w:tr w:rsidR="00F50378" w:rsidRPr="008651DD" w:rsidTr="00F50378">
        <w:trPr>
          <w:trHeight w:val="1469"/>
        </w:trPr>
        <w:tc>
          <w:tcPr>
            <w:tcW w:w="605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84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693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Кол-во</w:t>
            </w:r>
          </w:p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917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50378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</w:tr>
      <w:tr w:rsidR="00F50378" w:rsidRPr="008651DD" w:rsidTr="00F50378">
        <w:trPr>
          <w:trHeight w:val="213"/>
        </w:trPr>
        <w:tc>
          <w:tcPr>
            <w:tcW w:w="605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8651DD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Ок</w:t>
            </w:r>
            <w:r w:rsidR="008651DD" w:rsidRPr="00F50378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2693" w:type="dxa"/>
            <w:shd w:val="clear" w:color="auto" w:fill="FFFFFF"/>
          </w:tcPr>
          <w:p w:rsidR="008651DD" w:rsidRPr="00F50378" w:rsidRDefault="008651DD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«Шар и куб»</w:t>
            </w:r>
          </w:p>
        </w:tc>
        <w:tc>
          <w:tcPr>
            <w:tcW w:w="99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42"/>
        </w:trPr>
        <w:tc>
          <w:tcPr>
            <w:tcW w:w="605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8651DD" w:rsidRPr="00F50378" w:rsidRDefault="008651DD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«Кошечки»</w:t>
            </w:r>
          </w:p>
        </w:tc>
        <w:tc>
          <w:tcPr>
            <w:tcW w:w="99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313"/>
        </w:trPr>
        <w:tc>
          <w:tcPr>
            <w:tcW w:w="605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8651DD" w:rsidRPr="00F50378" w:rsidRDefault="008651DD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«Путешествие в зоопарк»</w:t>
            </w:r>
          </w:p>
        </w:tc>
        <w:tc>
          <w:tcPr>
            <w:tcW w:w="99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</w:t>
            </w:r>
          </w:p>
        </w:tc>
      </w:tr>
      <w:tr w:rsidR="00F50378" w:rsidRPr="008651DD" w:rsidTr="00F50378">
        <w:trPr>
          <w:trHeight w:val="236"/>
        </w:trPr>
        <w:tc>
          <w:tcPr>
            <w:tcW w:w="605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8651DD" w:rsidRPr="00F50378" w:rsidRDefault="008651DD" w:rsidP="00F503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«Цветочки»</w:t>
            </w:r>
          </w:p>
        </w:tc>
        <w:tc>
          <w:tcPr>
            <w:tcW w:w="99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50378" w:rsidRPr="008651DD" w:rsidTr="00F50378">
        <w:trPr>
          <w:trHeight w:val="397"/>
        </w:trPr>
        <w:tc>
          <w:tcPr>
            <w:tcW w:w="605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:rsidR="00DA06EE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shd w:val="clear" w:color="auto" w:fill="FFFFFF"/>
          </w:tcPr>
          <w:p w:rsidR="00DA06EE" w:rsidRPr="00F50378" w:rsidRDefault="00DA06EE" w:rsidP="00F503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«Гусеница»</w:t>
            </w:r>
          </w:p>
        </w:tc>
        <w:tc>
          <w:tcPr>
            <w:tcW w:w="992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</w:t>
            </w:r>
          </w:p>
        </w:tc>
      </w:tr>
      <w:tr w:rsidR="00F50378" w:rsidRPr="008651DD" w:rsidTr="00F50378">
        <w:trPr>
          <w:trHeight w:val="236"/>
        </w:trPr>
        <w:tc>
          <w:tcPr>
            <w:tcW w:w="605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DA06EE" w:rsidRPr="00F50378" w:rsidRDefault="00DA06EE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992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50378" w:rsidRPr="008651DD" w:rsidTr="00F50378">
        <w:trPr>
          <w:trHeight w:val="313"/>
        </w:trPr>
        <w:tc>
          <w:tcPr>
            <w:tcW w:w="605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8651DD" w:rsidRPr="00F50378" w:rsidRDefault="008651DD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«Андрюша и цыплёнок»</w:t>
            </w:r>
          </w:p>
        </w:tc>
        <w:tc>
          <w:tcPr>
            <w:tcW w:w="99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57"/>
        </w:trPr>
        <w:tc>
          <w:tcPr>
            <w:tcW w:w="605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8651DD" w:rsidRPr="00F50378" w:rsidRDefault="008651DD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8651DD" w:rsidRPr="00F50378" w:rsidRDefault="008651DD" w:rsidP="00F50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«Путешествие в лес за грибами»</w:t>
            </w:r>
          </w:p>
        </w:tc>
        <w:tc>
          <w:tcPr>
            <w:tcW w:w="992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8651DD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354"/>
        </w:trPr>
        <w:tc>
          <w:tcPr>
            <w:tcW w:w="605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:rsidR="00DA06EE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  <w:shd w:val="clear" w:color="auto" w:fill="FFFFFF"/>
          </w:tcPr>
          <w:p w:rsidR="00DA06EE" w:rsidRPr="00F50378" w:rsidRDefault="00DA06EE" w:rsidP="00DA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 xml:space="preserve">«Царевна </w:t>
            </w:r>
            <w:proofErr w:type="spellStart"/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313"/>
        </w:trPr>
        <w:tc>
          <w:tcPr>
            <w:tcW w:w="605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DA06EE" w:rsidRPr="00F50378" w:rsidRDefault="00DA06EE" w:rsidP="00DA0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«Заплатки для ковриков»</w:t>
            </w:r>
          </w:p>
        </w:tc>
        <w:tc>
          <w:tcPr>
            <w:tcW w:w="992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DA06EE" w:rsidRPr="00F50378" w:rsidRDefault="00DA06EE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15"/>
        </w:trPr>
        <w:tc>
          <w:tcPr>
            <w:tcW w:w="605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902659" w:rsidRPr="00F50378" w:rsidRDefault="00902659" w:rsidP="0090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«Круг и квадрат»</w:t>
            </w:r>
          </w:p>
        </w:tc>
        <w:tc>
          <w:tcPr>
            <w:tcW w:w="992" w:type="dxa"/>
            <w:shd w:val="clear" w:color="auto" w:fill="auto"/>
          </w:tcPr>
          <w:p w:rsidR="00902659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02659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902659" w:rsidRPr="00F50378" w:rsidRDefault="00902659" w:rsidP="0090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</w:tc>
        <w:tc>
          <w:tcPr>
            <w:tcW w:w="992" w:type="dxa"/>
            <w:shd w:val="clear" w:color="auto" w:fill="auto"/>
          </w:tcPr>
          <w:p w:rsidR="00902659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02659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50378" w:rsidRPr="008651DD" w:rsidTr="00F50378">
        <w:trPr>
          <w:trHeight w:val="257"/>
        </w:trPr>
        <w:tc>
          <w:tcPr>
            <w:tcW w:w="605" w:type="dxa"/>
            <w:shd w:val="clear" w:color="auto" w:fill="auto"/>
          </w:tcPr>
          <w:p w:rsidR="004D4857" w:rsidRPr="00F50378" w:rsidRDefault="004D4857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shd w:val="clear" w:color="auto" w:fill="auto"/>
          </w:tcPr>
          <w:p w:rsidR="004D4857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3" w:type="dxa"/>
            <w:shd w:val="clear" w:color="auto" w:fill="FFFFFF"/>
          </w:tcPr>
          <w:p w:rsidR="004D4857" w:rsidRPr="00F50378" w:rsidRDefault="004D4857" w:rsidP="004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992" w:type="dxa"/>
            <w:shd w:val="clear" w:color="auto" w:fill="auto"/>
          </w:tcPr>
          <w:p w:rsidR="004D4857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4D4857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902659" w:rsidRPr="00F50378" w:rsidRDefault="00902659" w:rsidP="0090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«Зайчата»</w:t>
            </w:r>
          </w:p>
        </w:tc>
        <w:tc>
          <w:tcPr>
            <w:tcW w:w="992" w:type="dxa"/>
            <w:shd w:val="clear" w:color="auto" w:fill="auto"/>
          </w:tcPr>
          <w:p w:rsidR="00902659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02659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902659" w:rsidRPr="00F50378" w:rsidRDefault="00902659" w:rsidP="0090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«Белочка и зайчик»</w:t>
            </w:r>
          </w:p>
        </w:tc>
        <w:tc>
          <w:tcPr>
            <w:tcW w:w="992" w:type="dxa"/>
            <w:shd w:val="clear" w:color="auto" w:fill="auto"/>
          </w:tcPr>
          <w:p w:rsidR="00902659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02659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E84C6A" w:rsidRPr="00F50378" w:rsidRDefault="00E84C6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E84C6A" w:rsidRPr="00F50378" w:rsidRDefault="00E84C6A" w:rsidP="0090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«Треугольник»</w:t>
            </w:r>
          </w:p>
        </w:tc>
        <w:tc>
          <w:tcPr>
            <w:tcW w:w="992" w:type="dxa"/>
            <w:shd w:val="clear" w:color="auto" w:fill="auto"/>
          </w:tcPr>
          <w:p w:rsidR="00E84C6A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E84C6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4" w:type="dxa"/>
            <w:shd w:val="clear" w:color="auto" w:fill="auto"/>
          </w:tcPr>
          <w:p w:rsidR="00902659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shd w:val="clear" w:color="auto" w:fill="FFFFFF"/>
          </w:tcPr>
          <w:p w:rsidR="00902659" w:rsidRPr="00F50378" w:rsidRDefault="00902659" w:rsidP="0090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«Домик для лягушки»</w:t>
            </w:r>
          </w:p>
        </w:tc>
        <w:tc>
          <w:tcPr>
            <w:tcW w:w="992" w:type="dxa"/>
            <w:shd w:val="clear" w:color="auto" w:fill="auto"/>
          </w:tcPr>
          <w:p w:rsidR="00902659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02659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902659" w:rsidRPr="00F50378" w:rsidRDefault="00902659" w:rsidP="0090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«Фотография лошадки»</w:t>
            </w:r>
          </w:p>
        </w:tc>
        <w:tc>
          <w:tcPr>
            <w:tcW w:w="992" w:type="dxa"/>
            <w:shd w:val="clear" w:color="auto" w:fill="auto"/>
          </w:tcPr>
          <w:p w:rsidR="00902659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02659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«Ёлочки»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«Самолётик для папы»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«Две куклы»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«Открытки для мам»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«Соревнование»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«Кораблики»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«Русская народная сказка «Теремок»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«Игрушечный магазин»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«Утро и вечер»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0374DA" w:rsidRPr="00F50378" w:rsidRDefault="000374DA" w:rsidP="0003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992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0374DA" w:rsidRPr="00F50378" w:rsidRDefault="000374DA" w:rsidP="00F5037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Беседа, практика</w:t>
            </w:r>
          </w:p>
        </w:tc>
      </w:tr>
      <w:tr w:rsidR="00F50378" w:rsidRPr="008651DD" w:rsidTr="00F50378">
        <w:trPr>
          <w:trHeight w:val="292"/>
        </w:trPr>
        <w:tc>
          <w:tcPr>
            <w:tcW w:w="605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902659" w:rsidRPr="00F50378" w:rsidRDefault="00902659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</w:tcPr>
          <w:p w:rsidR="00902659" w:rsidRPr="00F50378" w:rsidRDefault="00902659" w:rsidP="0090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378">
              <w:rPr>
                <w:rFonts w:ascii="Times New Roman" w:hAnsi="Times New Roman" w:cs="Times New Roman"/>
                <w:sz w:val="24"/>
                <w:szCs w:val="24"/>
              </w:rPr>
              <w:t>Итоговое занятие «В гости к бабушке»</w:t>
            </w:r>
          </w:p>
        </w:tc>
        <w:tc>
          <w:tcPr>
            <w:tcW w:w="992" w:type="dxa"/>
            <w:shd w:val="clear" w:color="auto" w:fill="auto"/>
          </w:tcPr>
          <w:p w:rsidR="00902659" w:rsidRPr="00F50378" w:rsidRDefault="00DA06EE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shd w:val="clear" w:color="auto" w:fill="auto"/>
          </w:tcPr>
          <w:p w:rsidR="00902659" w:rsidRPr="00F50378" w:rsidRDefault="000374DA" w:rsidP="00F50378">
            <w:pPr>
              <w:pStyle w:val="a4"/>
              <w:spacing w:after="150"/>
              <w:rPr>
                <w:rFonts w:ascii="Times New Roman" w:hAnsi="Times New Roman" w:cs="Times New Roman"/>
              </w:rPr>
            </w:pPr>
            <w:r w:rsidRPr="00F50378">
              <w:rPr>
                <w:rFonts w:ascii="Times New Roman" w:hAnsi="Times New Roman" w:cs="Times New Roman"/>
              </w:rPr>
              <w:t>Практика</w:t>
            </w:r>
          </w:p>
        </w:tc>
      </w:tr>
    </w:tbl>
    <w:p w:rsidR="002D2ED3" w:rsidRDefault="004E56A2" w:rsidP="00F66805">
      <w:pPr>
        <w:pStyle w:val="a4"/>
        <w:spacing w:before="0" w:after="150"/>
        <w:rPr>
          <w:rFonts w:ascii="Times New Roman" w:hAnsi="Times New Roman" w:cs="Times New Roman"/>
          <w:b/>
          <w:sz w:val="27"/>
          <w:szCs w:val="27"/>
        </w:rPr>
      </w:pPr>
      <w:r w:rsidRPr="004E56A2">
        <w:rPr>
          <w:rFonts w:ascii="Times New Roman" w:hAnsi="Times New Roman" w:cs="Times New Roman"/>
          <w:b/>
          <w:sz w:val="27"/>
          <w:szCs w:val="27"/>
        </w:rPr>
        <w:t>Условия реализации программы: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E56A2">
        <w:rPr>
          <w:rFonts w:ascii="Times New Roman" w:hAnsi="Times New Roman" w:cs="Times New Roman"/>
          <w:sz w:val="27"/>
          <w:szCs w:val="27"/>
        </w:rPr>
        <w:t>занятия проводятся в группе, подготовлена не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E56A2">
        <w:rPr>
          <w:rFonts w:ascii="Times New Roman" w:hAnsi="Times New Roman" w:cs="Times New Roman"/>
          <w:sz w:val="27"/>
          <w:szCs w:val="27"/>
        </w:rPr>
        <w:t>бходимая материально-техническая база</w:t>
      </w:r>
      <w:r>
        <w:rPr>
          <w:rFonts w:ascii="Times New Roman" w:hAnsi="Times New Roman" w:cs="Times New Roman"/>
          <w:sz w:val="27"/>
          <w:szCs w:val="27"/>
        </w:rPr>
        <w:t xml:space="preserve"> (шаблоны фигур, карточки с различными формами и цветами, картинки, соответствующие тематике занятий и прочее). Также предусмотрено музыкальное сопровождение, использование </w:t>
      </w:r>
      <w:r w:rsidR="00F50378">
        <w:rPr>
          <w:rFonts w:ascii="Times New Roman" w:hAnsi="Times New Roman" w:cs="Times New Roman"/>
          <w:sz w:val="27"/>
          <w:szCs w:val="27"/>
        </w:rPr>
        <w:t>«сюрпризных моментов» и художественной литературы.</w:t>
      </w:r>
    </w:p>
    <w:p w:rsidR="004E56A2" w:rsidRDefault="004E56A2" w:rsidP="00F66805">
      <w:pPr>
        <w:pStyle w:val="a4"/>
        <w:spacing w:before="0" w:after="15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Формы аттестации: </w:t>
      </w:r>
      <w:r w:rsidRPr="004E56A2">
        <w:rPr>
          <w:rFonts w:ascii="Times New Roman" w:hAnsi="Times New Roman" w:cs="Times New Roman"/>
          <w:sz w:val="27"/>
          <w:szCs w:val="27"/>
        </w:rPr>
        <w:t>открытое занятие «В гости к бабушке».</w:t>
      </w:r>
    </w:p>
    <w:p w:rsidR="004E56A2" w:rsidRPr="004E56A2" w:rsidRDefault="004E56A2" w:rsidP="00F66805">
      <w:pPr>
        <w:pStyle w:val="a4"/>
        <w:spacing w:before="0" w:after="150"/>
        <w:rPr>
          <w:rFonts w:ascii="Times New Roman" w:hAnsi="Times New Roman" w:cs="Times New Roman"/>
          <w:b/>
          <w:sz w:val="27"/>
          <w:szCs w:val="27"/>
        </w:rPr>
      </w:pPr>
      <w:r w:rsidRPr="004E56A2">
        <w:rPr>
          <w:rFonts w:ascii="Times New Roman" w:hAnsi="Times New Roman" w:cs="Times New Roman"/>
          <w:b/>
          <w:sz w:val="27"/>
          <w:szCs w:val="27"/>
        </w:rPr>
        <w:t>Оценочные материалы: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bCs/>
          <w:sz w:val="27"/>
          <w:szCs w:val="27"/>
        </w:rPr>
      </w:pPr>
      <w:r w:rsidRPr="004E56A2">
        <w:rPr>
          <w:rFonts w:ascii="Times New Roman" w:hAnsi="Times New Roman" w:cs="Times New Roman"/>
          <w:bCs/>
          <w:sz w:val="27"/>
          <w:szCs w:val="27"/>
        </w:rPr>
        <w:t xml:space="preserve">Критерий мониторинга (оцениваются навыки от 1 до 3 баллов): 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bCs/>
          <w:i/>
          <w:sz w:val="27"/>
          <w:szCs w:val="27"/>
        </w:rPr>
      </w:pPr>
      <w:r w:rsidRPr="004E56A2">
        <w:rPr>
          <w:rFonts w:ascii="Times New Roman" w:hAnsi="Times New Roman" w:cs="Times New Roman"/>
          <w:bCs/>
          <w:i/>
          <w:sz w:val="27"/>
          <w:szCs w:val="27"/>
          <w:lang w:val="en-US"/>
        </w:rPr>
        <w:t>I</w:t>
      </w:r>
      <w:r w:rsidRPr="004E56A2">
        <w:rPr>
          <w:rFonts w:ascii="Times New Roman" w:hAnsi="Times New Roman" w:cs="Times New Roman"/>
          <w:bCs/>
          <w:i/>
          <w:sz w:val="27"/>
          <w:szCs w:val="27"/>
        </w:rPr>
        <w:t>.Познавательная сфера: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4E56A2">
        <w:rPr>
          <w:rFonts w:ascii="Times New Roman" w:hAnsi="Times New Roman" w:cs="Times New Roman"/>
          <w:sz w:val="27"/>
          <w:szCs w:val="27"/>
        </w:rPr>
        <w:t xml:space="preserve">Ориентируются в 3 величинах (большой, средний, маленький, по просьбе взрослого, подбирать геометрические предметы к соответствующему отверстию; 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4E56A2">
        <w:rPr>
          <w:rFonts w:ascii="Times New Roman" w:hAnsi="Times New Roman" w:cs="Times New Roman"/>
          <w:sz w:val="27"/>
          <w:szCs w:val="27"/>
        </w:rPr>
        <w:t>Собирают последовательно вкладыши, матрешки, мисочки, формочки (вкладывает маленькую в большую);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Pr="004E56A2">
        <w:rPr>
          <w:rFonts w:ascii="Times New Roman" w:hAnsi="Times New Roman" w:cs="Times New Roman"/>
          <w:sz w:val="27"/>
          <w:szCs w:val="27"/>
        </w:rPr>
        <w:t xml:space="preserve"> Строят самостоятельно несложную постройку из 4-6 форм, (кубика, шара, кирпичика, призмы, цилиндра, по просьбе взрослого. 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bCs/>
          <w:i/>
          <w:sz w:val="27"/>
          <w:szCs w:val="27"/>
        </w:rPr>
      </w:pPr>
      <w:r w:rsidRPr="004E56A2">
        <w:rPr>
          <w:rFonts w:ascii="Times New Roman" w:hAnsi="Times New Roman" w:cs="Times New Roman"/>
          <w:bCs/>
          <w:i/>
          <w:sz w:val="27"/>
          <w:szCs w:val="27"/>
        </w:rPr>
        <w:t xml:space="preserve">II. Цветовой спектр:  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 xml:space="preserve"> (8 цветов: включая белый и черный) 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4E56A2">
        <w:rPr>
          <w:rFonts w:ascii="Times New Roman" w:hAnsi="Times New Roman" w:cs="Times New Roman"/>
          <w:sz w:val="27"/>
          <w:szCs w:val="27"/>
        </w:rPr>
        <w:t xml:space="preserve">Устанавливают сходства: («Подбери к платьицам похожие по цвету бантики»); 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sz w:val="27"/>
          <w:szCs w:val="27"/>
        </w:rPr>
      </w:pPr>
      <w:r w:rsidRPr="004E56A2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F50378">
        <w:rPr>
          <w:rFonts w:ascii="Times New Roman" w:hAnsi="Times New Roman" w:cs="Times New Roman"/>
          <w:sz w:val="27"/>
          <w:szCs w:val="27"/>
        </w:rPr>
        <w:t xml:space="preserve">Выбирают </w:t>
      </w:r>
      <w:r w:rsidRPr="004E56A2">
        <w:rPr>
          <w:rFonts w:ascii="Times New Roman" w:hAnsi="Times New Roman" w:cs="Times New Roman"/>
          <w:sz w:val="27"/>
          <w:szCs w:val="27"/>
        </w:rPr>
        <w:t xml:space="preserve">по названию: («Покажи, где желтый лучик у солнышка», «Найди зеленую иголочку для елочки» и т. д.). 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bCs/>
          <w:i/>
          <w:sz w:val="27"/>
          <w:szCs w:val="27"/>
        </w:rPr>
      </w:pPr>
      <w:r w:rsidRPr="004E56A2">
        <w:rPr>
          <w:rFonts w:ascii="Times New Roman" w:hAnsi="Times New Roman" w:cs="Times New Roman"/>
          <w:bCs/>
          <w:i/>
          <w:sz w:val="27"/>
          <w:szCs w:val="27"/>
        </w:rPr>
        <w:t xml:space="preserve">III. Восприятие формы: 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4E56A2">
        <w:rPr>
          <w:rFonts w:ascii="Times New Roman" w:hAnsi="Times New Roman" w:cs="Times New Roman"/>
          <w:sz w:val="27"/>
          <w:szCs w:val="27"/>
        </w:rPr>
        <w:t xml:space="preserve">Устанавливают сходства: «Принеси похожую» (форма и цвет совпадают); </w:t>
      </w:r>
    </w:p>
    <w:p w:rsidR="004E56A2" w:rsidRPr="004E56A2" w:rsidRDefault="004E56A2" w:rsidP="004E56A2">
      <w:pPr>
        <w:pStyle w:val="a4"/>
        <w:spacing w:after="15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4E56A2">
        <w:rPr>
          <w:rFonts w:ascii="Times New Roman" w:hAnsi="Times New Roman" w:cs="Times New Roman"/>
          <w:sz w:val="27"/>
          <w:szCs w:val="27"/>
        </w:rPr>
        <w:t xml:space="preserve">Выбирают по названию: «Покажи, где кубик, шар, кирпичик и т. д.»; </w:t>
      </w:r>
    </w:p>
    <w:p w:rsidR="004E56A2" w:rsidRDefault="004E56A2" w:rsidP="004E56A2">
      <w:pPr>
        <w:pStyle w:val="a4"/>
        <w:spacing w:after="15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4E56A2">
        <w:rPr>
          <w:rFonts w:ascii="Times New Roman" w:hAnsi="Times New Roman" w:cs="Times New Roman"/>
          <w:sz w:val="27"/>
          <w:szCs w:val="27"/>
        </w:rPr>
        <w:t>Собирают разрезные картинки из 4-6 частей (фрагментов).</w:t>
      </w:r>
    </w:p>
    <w:p w:rsidR="00F50378" w:rsidRDefault="00F50378" w:rsidP="00F50378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7"/>
          <w:szCs w:val="27"/>
        </w:rPr>
      </w:pPr>
      <w:r w:rsidRPr="00F50378">
        <w:rPr>
          <w:rFonts w:ascii="Times New Roman" w:hAnsi="Times New Roman" w:cs="Times New Roman"/>
          <w:b/>
          <w:sz w:val="27"/>
          <w:szCs w:val="27"/>
        </w:rPr>
        <w:t>Методическое обеспечение: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F50378" w:rsidRDefault="00F50378" w:rsidP="00F50378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F50378">
        <w:rPr>
          <w:rFonts w:ascii="Times New Roman" w:hAnsi="Times New Roman" w:cs="Times New Roman"/>
          <w:sz w:val="27"/>
          <w:szCs w:val="27"/>
        </w:rPr>
        <w:t xml:space="preserve">рограмма подразумевает использование разных методов занятий с детьми: </w:t>
      </w:r>
    </w:p>
    <w:p w:rsidR="00F50378" w:rsidRDefault="00F50378" w:rsidP="00F50378">
      <w:pPr>
        <w:pStyle w:val="a4"/>
        <w:spacing w:before="0" w:beforeAutospacing="0" w:after="0" w:afterAutospacing="0"/>
        <w:rPr>
          <w:rFonts w:ascii="Times New Roman" w:hAnsi="Times New Roman" w:cs="Times New Roman"/>
          <w:sz w:val="27"/>
          <w:szCs w:val="27"/>
        </w:rPr>
      </w:pPr>
      <w:r w:rsidRPr="00F50378">
        <w:rPr>
          <w:rFonts w:ascii="Times New Roman" w:hAnsi="Times New Roman" w:cs="Times New Roman"/>
          <w:sz w:val="27"/>
          <w:szCs w:val="27"/>
        </w:rPr>
        <w:lastRenderedPageBreak/>
        <w:t>метод беседы, метод диалога, практический метод, игровой метод, наглядный мет</w:t>
      </w:r>
      <w:r>
        <w:rPr>
          <w:rFonts w:ascii="Times New Roman" w:hAnsi="Times New Roman" w:cs="Times New Roman"/>
          <w:sz w:val="27"/>
          <w:szCs w:val="27"/>
        </w:rPr>
        <w:t>од.</w:t>
      </w:r>
    </w:p>
    <w:p w:rsidR="00F50378" w:rsidRDefault="00F50378" w:rsidP="00F5037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</w:p>
    <w:p w:rsidR="00F50378" w:rsidRDefault="00F50378" w:rsidP="00F50378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</w:p>
    <w:p w:rsidR="00F50378" w:rsidRPr="00F50378" w:rsidRDefault="00F50378" w:rsidP="00F50378">
      <w:pPr>
        <w:pStyle w:val="a4"/>
        <w:spacing w:before="0" w:after="15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0378">
        <w:rPr>
          <w:rFonts w:ascii="Times New Roman" w:hAnsi="Times New Roman" w:cs="Times New Roman"/>
          <w:b/>
          <w:sz w:val="27"/>
          <w:szCs w:val="27"/>
        </w:rPr>
        <w:t>Список используемой литературы</w:t>
      </w:r>
    </w:p>
    <w:p w:rsidR="002D2ED3" w:rsidRPr="00F66805" w:rsidRDefault="002D2ED3" w:rsidP="00F66805">
      <w:pPr>
        <w:pStyle w:val="a4"/>
        <w:spacing w:before="0" w:after="150"/>
        <w:rPr>
          <w:rFonts w:ascii="Times New Roman" w:hAnsi="Times New Roman" w:cs="Times New Roman"/>
          <w:color w:val="000000"/>
        </w:rPr>
      </w:pPr>
      <w:r w:rsidRPr="00F66805">
        <w:rPr>
          <w:rFonts w:ascii="Times New Roman" w:hAnsi="Times New Roman" w:cs="Times New Roman"/>
          <w:color w:val="000000"/>
        </w:rPr>
        <w:t>1. Абдуллаева Ш.А. Формирование сенсорного опыта и методика его орга</w:t>
      </w:r>
      <w:r w:rsidRPr="00F66805">
        <w:rPr>
          <w:rFonts w:ascii="Times New Roman" w:hAnsi="Times New Roman" w:cs="Times New Roman"/>
          <w:color w:val="000000"/>
        </w:rPr>
        <w:softHyphen/>
        <w:t>низации у детей раннего возраста. Автореферат. – М., 1975.</w:t>
      </w:r>
    </w:p>
    <w:p w:rsidR="002D2ED3" w:rsidRPr="00F66805" w:rsidRDefault="002D2ED3" w:rsidP="00F66805">
      <w:pPr>
        <w:pStyle w:val="a4"/>
        <w:spacing w:before="0" w:after="150"/>
        <w:rPr>
          <w:rFonts w:ascii="Times New Roman" w:hAnsi="Times New Roman" w:cs="Times New Roman"/>
          <w:color w:val="000000"/>
        </w:rPr>
      </w:pPr>
      <w:r w:rsidRPr="00F66805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F66805">
        <w:rPr>
          <w:rFonts w:ascii="Times New Roman" w:hAnsi="Times New Roman" w:cs="Times New Roman"/>
          <w:color w:val="000000"/>
        </w:rPr>
        <w:t>Вартан</w:t>
      </w:r>
      <w:proofErr w:type="spellEnd"/>
      <w:r w:rsidRPr="00F66805">
        <w:rPr>
          <w:rFonts w:ascii="Times New Roman" w:hAnsi="Times New Roman" w:cs="Times New Roman"/>
          <w:color w:val="000000"/>
        </w:rPr>
        <w:t xml:space="preserve"> В.П. Сенсорное развитие дошкольников. – Мн.: </w:t>
      </w:r>
      <w:proofErr w:type="spellStart"/>
      <w:r w:rsidRPr="00F66805">
        <w:rPr>
          <w:rFonts w:ascii="Times New Roman" w:hAnsi="Times New Roman" w:cs="Times New Roman"/>
          <w:color w:val="000000"/>
        </w:rPr>
        <w:t>БрГУ</w:t>
      </w:r>
      <w:proofErr w:type="spellEnd"/>
      <w:r w:rsidRPr="00F66805">
        <w:rPr>
          <w:rFonts w:ascii="Times New Roman" w:hAnsi="Times New Roman" w:cs="Times New Roman"/>
          <w:color w:val="000000"/>
        </w:rPr>
        <w:t>, 2007.</w:t>
      </w:r>
    </w:p>
    <w:p w:rsidR="002D2ED3" w:rsidRPr="00F66805" w:rsidRDefault="002D2ED3" w:rsidP="00F66805">
      <w:pPr>
        <w:pStyle w:val="a4"/>
        <w:spacing w:before="0" w:after="150"/>
        <w:rPr>
          <w:rFonts w:ascii="Times New Roman" w:hAnsi="Times New Roman" w:cs="Times New Roman"/>
          <w:color w:val="000000"/>
        </w:rPr>
      </w:pPr>
      <w:r w:rsidRPr="00F66805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F66805">
        <w:rPr>
          <w:rFonts w:ascii="Times New Roman" w:hAnsi="Times New Roman" w:cs="Times New Roman"/>
          <w:color w:val="000000"/>
        </w:rPr>
        <w:t>Венгер</w:t>
      </w:r>
      <w:proofErr w:type="spellEnd"/>
      <w:r w:rsidRPr="00F66805">
        <w:rPr>
          <w:rFonts w:ascii="Times New Roman" w:hAnsi="Times New Roman" w:cs="Times New Roman"/>
          <w:color w:val="000000"/>
        </w:rPr>
        <w:t xml:space="preserve"> Л.А. Дидактические игры и упражнения по сенсорному воспитанию дошкольников. – М., 1988.</w:t>
      </w:r>
    </w:p>
    <w:p w:rsidR="002D2ED3" w:rsidRPr="00F66805" w:rsidRDefault="002D2ED3" w:rsidP="00F66805">
      <w:pPr>
        <w:pStyle w:val="a4"/>
        <w:spacing w:before="0" w:after="150"/>
        <w:rPr>
          <w:rFonts w:ascii="Times New Roman" w:hAnsi="Times New Roman" w:cs="Times New Roman"/>
          <w:color w:val="000000"/>
        </w:rPr>
      </w:pPr>
      <w:r w:rsidRPr="00F66805">
        <w:rPr>
          <w:rFonts w:ascii="Times New Roman" w:hAnsi="Times New Roman" w:cs="Times New Roman"/>
          <w:color w:val="000000"/>
        </w:rPr>
        <w:t>5. Воспитание сенсорной культуры ребенка от рождения до 6 лет. Книга для воспитателя детского сада /</w:t>
      </w:r>
      <w:proofErr w:type="spellStart"/>
      <w:r w:rsidRPr="00F66805">
        <w:rPr>
          <w:rFonts w:ascii="Times New Roman" w:hAnsi="Times New Roman" w:cs="Times New Roman"/>
          <w:color w:val="000000"/>
        </w:rPr>
        <w:t>Л.А.Венгер</w:t>
      </w:r>
      <w:proofErr w:type="spellEnd"/>
      <w:r w:rsidRPr="00F668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66805">
        <w:rPr>
          <w:rFonts w:ascii="Times New Roman" w:hAnsi="Times New Roman" w:cs="Times New Roman"/>
          <w:color w:val="000000"/>
        </w:rPr>
        <w:t>Э.Г.Пилюгина</w:t>
      </w:r>
      <w:proofErr w:type="spellEnd"/>
      <w:r w:rsidRPr="00F668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66805">
        <w:rPr>
          <w:rFonts w:ascii="Times New Roman" w:hAnsi="Times New Roman" w:cs="Times New Roman"/>
          <w:color w:val="000000"/>
        </w:rPr>
        <w:t>Н.Б.Венгер</w:t>
      </w:r>
      <w:proofErr w:type="spellEnd"/>
      <w:r w:rsidRPr="00F66805">
        <w:rPr>
          <w:rFonts w:ascii="Times New Roman" w:hAnsi="Times New Roman" w:cs="Times New Roman"/>
          <w:color w:val="000000"/>
        </w:rPr>
        <w:t xml:space="preserve">/ Под ред. Л.А. </w:t>
      </w:r>
      <w:proofErr w:type="spellStart"/>
      <w:r w:rsidRPr="00F66805">
        <w:rPr>
          <w:rFonts w:ascii="Times New Roman" w:hAnsi="Times New Roman" w:cs="Times New Roman"/>
          <w:color w:val="000000"/>
        </w:rPr>
        <w:t>Венгера</w:t>
      </w:r>
      <w:proofErr w:type="spellEnd"/>
      <w:r w:rsidRPr="00F66805">
        <w:rPr>
          <w:rFonts w:ascii="Times New Roman" w:hAnsi="Times New Roman" w:cs="Times New Roman"/>
          <w:color w:val="000000"/>
        </w:rPr>
        <w:t>. – М.: Просвещение, 1988.</w:t>
      </w:r>
    </w:p>
    <w:p w:rsidR="002D2ED3" w:rsidRPr="00F66805" w:rsidRDefault="002D2ED3" w:rsidP="00F66805">
      <w:pPr>
        <w:pStyle w:val="a4"/>
        <w:spacing w:before="0" w:after="150"/>
        <w:rPr>
          <w:rFonts w:ascii="Times New Roman" w:hAnsi="Times New Roman" w:cs="Times New Roman"/>
          <w:color w:val="000000"/>
        </w:rPr>
      </w:pPr>
      <w:r w:rsidRPr="00F66805">
        <w:rPr>
          <w:rFonts w:ascii="Times New Roman" w:hAnsi="Times New Roman" w:cs="Times New Roman"/>
          <w:color w:val="000000"/>
        </w:rPr>
        <w:t>12. Пилюгина Э.Г. Занятия по сенсорному воспитанию с детьми раннего возраста. Пособие для воспитателя детского сада. – М., 2001.</w:t>
      </w:r>
    </w:p>
    <w:p w:rsidR="002D2ED3" w:rsidRPr="00F66805" w:rsidRDefault="002D2ED3" w:rsidP="00F66805">
      <w:pPr>
        <w:pStyle w:val="a4"/>
        <w:spacing w:before="0" w:after="150"/>
        <w:rPr>
          <w:rFonts w:ascii="Times New Roman" w:hAnsi="Times New Roman" w:cs="Times New Roman"/>
          <w:color w:val="000000"/>
        </w:rPr>
      </w:pPr>
      <w:r w:rsidRPr="00F66805">
        <w:rPr>
          <w:rFonts w:ascii="Times New Roman" w:hAnsi="Times New Roman" w:cs="Times New Roman"/>
          <w:color w:val="000000"/>
        </w:rPr>
        <w:t xml:space="preserve">14. Сенсорные способности малыша. Игры на развитие цвета, формы, величины у детей раннего возраста. Книга для воспитателей детского сада и родителей/ </w:t>
      </w:r>
      <w:proofErr w:type="spellStart"/>
      <w:r w:rsidRPr="00F66805">
        <w:rPr>
          <w:rFonts w:ascii="Times New Roman" w:hAnsi="Times New Roman" w:cs="Times New Roman"/>
          <w:color w:val="000000"/>
        </w:rPr>
        <w:t>Э.Г.Пилюгина</w:t>
      </w:r>
      <w:proofErr w:type="spellEnd"/>
      <w:r w:rsidRPr="00F66805">
        <w:rPr>
          <w:rFonts w:ascii="Times New Roman" w:hAnsi="Times New Roman" w:cs="Times New Roman"/>
          <w:color w:val="000000"/>
        </w:rPr>
        <w:t>. – М.: Просвещение, 2, АО «Учебная литература», 1996.</w:t>
      </w: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7A31" w:rsidRDefault="00A77A31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7A31" w:rsidRDefault="00A77A31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7A31" w:rsidRDefault="00A77A31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7A31" w:rsidRDefault="00A77A31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7A31" w:rsidRDefault="00A77A31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2ED3" w:rsidRPr="00F358EB" w:rsidRDefault="002D2ED3" w:rsidP="001226D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58EB">
        <w:rPr>
          <w:rFonts w:ascii="Times New Roman" w:hAnsi="Times New Roman" w:cs="Times New Roman"/>
          <w:b/>
          <w:bCs/>
          <w:sz w:val="28"/>
          <w:szCs w:val="28"/>
        </w:rPr>
        <w:t>Комплекно</w:t>
      </w:r>
      <w:proofErr w:type="spellEnd"/>
      <w:r w:rsidRPr="00F358EB">
        <w:rPr>
          <w:rFonts w:ascii="Times New Roman" w:hAnsi="Times New Roman" w:cs="Times New Roman"/>
          <w:b/>
          <w:bCs/>
          <w:sz w:val="28"/>
          <w:szCs w:val="28"/>
        </w:rPr>
        <w:t>- тематическое планирование</w:t>
      </w:r>
    </w:p>
    <w:p w:rsidR="002D2ED3" w:rsidRPr="00EF5CFC" w:rsidRDefault="002D2ED3" w:rsidP="001226D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2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9"/>
        <w:gridCol w:w="3651"/>
        <w:gridCol w:w="3600"/>
        <w:gridCol w:w="1260"/>
        <w:gridCol w:w="1440"/>
      </w:tblGrid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>№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>Тема занятий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>Цель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r w:rsidRPr="00EF5CFC">
              <w:t>Теоретическая часть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r w:rsidRPr="00EF5CFC">
              <w:t xml:space="preserve">Практическая </w:t>
            </w:r>
          </w:p>
          <w:p w:rsidR="002D2ED3" w:rsidRPr="00EF5CFC" w:rsidRDefault="002D2ED3" w:rsidP="00C27656">
            <w:r w:rsidRPr="00EF5CFC">
              <w:t>часть</w:t>
            </w: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, набор детей в кружок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Провести работу с родителями, рассказать об актуальности темы кружка.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Изготовление папок- передвижек, наглядной информации для родителей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Подготовить и проработать необходимый подбор информации.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детьми на год</w:t>
            </w:r>
          </w:p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деятельности,</w:t>
            </w:r>
          </w:p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деятельности,</w:t>
            </w:r>
          </w:p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работе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Чтение  и отбор необходимой литературы.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Подготовка игр, пособий для кружковой работы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Приобрести игры и пособия для проведения кружка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«Шар и куб»</w:t>
            </w: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различать и называть шар (шарик) и куб (кубик) независимо от их размера и цвета.</w:t>
            </w: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«Кошечки»</w:t>
            </w: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различать контрастные предметы по размеру, используя при этом слова «большой», «маленький».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>3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«Путешествие в зоопарк»</w:t>
            </w: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различать количество предметов, используя при этом слова </w:t>
            </w: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«один», «много», «мало».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r w:rsidRPr="00EF5CFC">
              <w:lastRenderedPageBreak/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/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>4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«Цветочки»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со способами составления групп из отдельных предметов и группы одного предмета, учить понимать слова «много», «один», «ни одного».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/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r w:rsidRPr="00EF5CFC">
              <w:t>1</w:t>
            </w: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/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 xml:space="preserve">                         Ноябрь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/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/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/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>1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«Гусеница»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Познакомить с кругом; учить отвечать на вопрос «сколько?», учить определять совокупности словами «много», «один», «ни одного».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/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r w:rsidRPr="00EF5CFC">
              <w:t>1</w:t>
            </w: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>2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sz w:val="24"/>
                <w:szCs w:val="24"/>
              </w:rPr>
              <w:t>Учить сравнивать круги по размеру — большой, маленький.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/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/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>3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sz w:val="24"/>
                <w:szCs w:val="24"/>
              </w:rPr>
              <w:t>«Андрюша и цыплёнок»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 по длине и обозначать результат сравнения словами «длинный», «короткий», «длиннее», «короче»; закреплять умение различать количество предметов, используя при этом слова «один», «много», «мало».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>
            <w:r w:rsidRPr="00EF5CFC">
              <w:t>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>
            <w:r w:rsidRPr="00EF5CFC">
              <w:t>0,5</w:t>
            </w:r>
          </w:p>
        </w:tc>
      </w:tr>
      <w:tr w:rsidR="002D2ED3" w:rsidRPr="00EF5CFC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EF5CFC" w:rsidRDefault="002D2ED3" w:rsidP="00C27656">
            <w:r w:rsidRPr="00EF5CFC">
              <w:t>4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sz w:val="24"/>
                <w:szCs w:val="24"/>
              </w:rPr>
              <w:t>«Путешествие в лес за грибами»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5245E6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E6">
              <w:rPr>
                <w:rFonts w:ascii="Times New Roman" w:hAnsi="Times New Roman" w:cs="Times New Roman"/>
                <w:sz w:val="24"/>
                <w:szCs w:val="24"/>
              </w:rPr>
              <w:t>Учить находить один и много предметов в специально созданной обстановке, отвечать на вопрос «сколько?», используя слова «один», «много»; сравнивать два предмета по длине способами наложения и приложения.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EF5CFC" w:rsidRDefault="002D2ED3" w:rsidP="00C27656"/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EF5CFC" w:rsidRDefault="002D2ED3" w:rsidP="00C27656"/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Декабрь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rPr>
          <w:trHeight w:val="1372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 xml:space="preserve">«Царевна </w:t>
            </w:r>
            <w:proofErr w:type="spellStart"/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Познакомить с квадратом, учить различать круг и квадрат, указывать по просьбе воспитателя эти фигуры на картинках, выставлять их изображения в той очерёдности, которую предлагает педагог.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«Заплатки для ковриков»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Закрепить умения определять количество предметов (один и много), пользоваться понятиями «один», «много», различать и называть круг и квадрат.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лес»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длине, результаты сравнения обозначать словами «длинный», «короткий», «длиннее», «короче», «одинаковые по длине».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«Круг и квадрат»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умение различать и называть круг и квадрат; совершенствовать умения сравнивать два предмета по длине, находить один и много предметов в окружающей обстановке.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«Кот и мыши»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разные группы предметов способом наложения, понимать слово «поровну», ориентироваться в расположении частей собственного тела, различать правую и левую руку.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длине, изображать ёлочки; развивать творческое воображение, мелкую моторику; активизировать употребление в речи слов «короткий», «длинный», «низкий», «высокий».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«Зайчата»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предмета, контрастных по ширине, используя приёмы наложения и приложения, обозначать результаты сравнения словами «широкий», «узкий», «шире», </w:t>
            </w:r>
            <w:r w:rsidRPr="0072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«уже».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«Белочка и зайчик»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сравнивать два предмета по ширине; закреплять умение различать и называть круг и квадрат.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«Треугольник»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Познакомить с треугольником; учить различать и называть фигуру, пользоваться словами «шире», «уже», «одинаковый по ширине».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Февраль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«Домик для лягушки»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 треугольником; учить сравнивать треугольник с квадратом.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«Фотография лошадки»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знакомые геометрические фигуры (круг, квадрат, треугольник).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Познакомить с приёмами сравнения двух предметов по высоте; учить понимать слова «высокий», «низкий», «выше», «ниже».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«Ёлочки»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высоте, двух равных групп предметов способом наложения и приложения.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«Самолётик для папы»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неравные группы предметов способом наложения, обозначать результаты сравнения выражениями «больше», «меньше», «столько — сколько».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«Две куклы»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две неравные группы предметов, обозначать </w:t>
            </w:r>
            <w:r w:rsidRPr="0072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сравнения словами «больше», «меньше», «столько», «сколько».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«Открытки для мам»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два предмета по длине, ширине, высоте, обозначать результаты соответствующими словами.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«Соревнование»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части суток: день, ночь.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«Кораблики»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количество звуков на слух (много и один); закреплять способы сравнения предметов.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заданное количество предметов и звуков по образцу в пределах трёх (без счёта и называния числа).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«Русская народная сказка «Теремок»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Упражнять в умении сравнивать два предмета по размеру, обозначать результаты сравнения словами «большой», «маленький».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«Игрушечный магазин»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Учить различать определённое количество движений и называть их словами «один», «много».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«Утро и вечер»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части суток: утро, вечер; развивать мышление.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основные компоненты готовности к успешному математическому </w:t>
            </w:r>
            <w:r w:rsidRPr="0072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развитию; помочь каждому ребёнку почувствовать удовлетворённость процессом обучения, не испытывать неуверенности и страха при выполнении заданий.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D3" w:rsidRPr="00720B53" w:rsidTr="00F7488C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«В гости к бабушке»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куб; развивать внимание, мышление, память, воображение.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ED3" w:rsidRPr="00720B53" w:rsidRDefault="002D2ED3" w:rsidP="00C2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2ED3" w:rsidRPr="00720B53" w:rsidRDefault="002D2ED3" w:rsidP="001226D6">
      <w:pPr>
        <w:rPr>
          <w:rFonts w:ascii="Times New Roman" w:hAnsi="Times New Roman" w:cs="Times New Roman"/>
          <w:sz w:val="24"/>
          <w:szCs w:val="24"/>
        </w:rPr>
      </w:pPr>
    </w:p>
    <w:p w:rsidR="002D2ED3" w:rsidRPr="00EF5CFC" w:rsidRDefault="002D2ED3" w:rsidP="001226D6">
      <w:pPr>
        <w:rPr>
          <w:rFonts w:ascii="Times New Roman" w:hAnsi="Times New Roman" w:cs="Times New Roman"/>
          <w:sz w:val="24"/>
          <w:szCs w:val="24"/>
        </w:rPr>
      </w:pPr>
    </w:p>
    <w:p w:rsidR="002D2ED3" w:rsidRPr="00F66805" w:rsidRDefault="002D2ED3" w:rsidP="00F66805">
      <w:pPr>
        <w:pStyle w:val="a4"/>
        <w:spacing w:before="0" w:after="150"/>
        <w:rPr>
          <w:rFonts w:ascii="Times New Roman" w:hAnsi="Times New Roman" w:cs="Times New Roman"/>
        </w:rPr>
      </w:pPr>
    </w:p>
    <w:sectPr w:rsidR="002D2ED3" w:rsidRPr="00F66805" w:rsidSect="00CB630E">
      <w:pgSz w:w="11906" w:h="16838"/>
      <w:pgMar w:top="1134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9F5"/>
    <w:multiLevelType w:val="multilevel"/>
    <w:tmpl w:val="FD6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C153FE9"/>
    <w:multiLevelType w:val="multilevel"/>
    <w:tmpl w:val="6B88A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2" w15:restartNumberingAfterBreak="0">
    <w:nsid w:val="0C3E4738"/>
    <w:multiLevelType w:val="hybridMultilevel"/>
    <w:tmpl w:val="FC8E7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167B7"/>
    <w:multiLevelType w:val="hybridMultilevel"/>
    <w:tmpl w:val="5F34C996"/>
    <w:lvl w:ilvl="0" w:tplc="7BD4F85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F05D8A"/>
    <w:multiLevelType w:val="multilevel"/>
    <w:tmpl w:val="910C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9586C"/>
    <w:multiLevelType w:val="hybridMultilevel"/>
    <w:tmpl w:val="D24C5078"/>
    <w:lvl w:ilvl="0" w:tplc="95602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066ED2"/>
    <w:multiLevelType w:val="multilevel"/>
    <w:tmpl w:val="87B6C8E2"/>
    <w:lvl w:ilvl="0">
      <w:start w:val="8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7" w15:restartNumberingAfterBreak="0">
    <w:nsid w:val="29F02061"/>
    <w:multiLevelType w:val="multilevel"/>
    <w:tmpl w:val="F77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35079C1"/>
    <w:multiLevelType w:val="hybridMultilevel"/>
    <w:tmpl w:val="CA222252"/>
    <w:lvl w:ilvl="0" w:tplc="66DEAAF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9154763"/>
    <w:multiLevelType w:val="hybridMultilevel"/>
    <w:tmpl w:val="4282F78C"/>
    <w:lvl w:ilvl="0" w:tplc="2990D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633EBE"/>
    <w:multiLevelType w:val="multilevel"/>
    <w:tmpl w:val="7B004834"/>
    <w:lvl w:ilvl="0">
      <w:start w:val="6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AED"/>
    <w:rsid w:val="00023D79"/>
    <w:rsid w:val="000332A8"/>
    <w:rsid w:val="000374DA"/>
    <w:rsid w:val="00044AAA"/>
    <w:rsid w:val="00050C41"/>
    <w:rsid w:val="00057247"/>
    <w:rsid w:val="000766BE"/>
    <w:rsid w:val="00086123"/>
    <w:rsid w:val="000C09D1"/>
    <w:rsid w:val="000C3E8B"/>
    <w:rsid w:val="001226D6"/>
    <w:rsid w:val="00123D56"/>
    <w:rsid w:val="00130018"/>
    <w:rsid w:val="00150105"/>
    <w:rsid w:val="00166BB7"/>
    <w:rsid w:val="001F2EDB"/>
    <w:rsid w:val="001F375D"/>
    <w:rsid w:val="002065AC"/>
    <w:rsid w:val="00206AD0"/>
    <w:rsid w:val="00215AFF"/>
    <w:rsid w:val="0023434C"/>
    <w:rsid w:val="00247BC1"/>
    <w:rsid w:val="0029389B"/>
    <w:rsid w:val="002D2ED3"/>
    <w:rsid w:val="002F5283"/>
    <w:rsid w:val="00306FDD"/>
    <w:rsid w:val="00323566"/>
    <w:rsid w:val="003240C9"/>
    <w:rsid w:val="00343566"/>
    <w:rsid w:val="003E07EA"/>
    <w:rsid w:val="003E21BB"/>
    <w:rsid w:val="00406309"/>
    <w:rsid w:val="004418FB"/>
    <w:rsid w:val="00454550"/>
    <w:rsid w:val="00470815"/>
    <w:rsid w:val="0049745D"/>
    <w:rsid w:val="004C7BA1"/>
    <w:rsid w:val="004D4857"/>
    <w:rsid w:val="004E56A2"/>
    <w:rsid w:val="004F1127"/>
    <w:rsid w:val="00517427"/>
    <w:rsid w:val="00517BFA"/>
    <w:rsid w:val="005245E6"/>
    <w:rsid w:val="00536034"/>
    <w:rsid w:val="00545DB7"/>
    <w:rsid w:val="00552C7C"/>
    <w:rsid w:val="0057352F"/>
    <w:rsid w:val="00575A29"/>
    <w:rsid w:val="005A3E71"/>
    <w:rsid w:val="005C0A55"/>
    <w:rsid w:val="005C5992"/>
    <w:rsid w:val="005F0104"/>
    <w:rsid w:val="006145A8"/>
    <w:rsid w:val="00645E44"/>
    <w:rsid w:val="0067271C"/>
    <w:rsid w:val="006833E3"/>
    <w:rsid w:val="006A59B6"/>
    <w:rsid w:val="006D79B0"/>
    <w:rsid w:val="006F5C96"/>
    <w:rsid w:val="00716AE3"/>
    <w:rsid w:val="00720B53"/>
    <w:rsid w:val="007469D8"/>
    <w:rsid w:val="00774F94"/>
    <w:rsid w:val="007A38F6"/>
    <w:rsid w:val="007D3A38"/>
    <w:rsid w:val="007F20CA"/>
    <w:rsid w:val="008651DD"/>
    <w:rsid w:val="00902659"/>
    <w:rsid w:val="00937FDF"/>
    <w:rsid w:val="00950859"/>
    <w:rsid w:val="009B3EFD"/>
    <w:rsid w:val="009B6F2F"/>
    <w:rsid w:val="00A311DE"/>
    <w:rsid w:val="00A746EA"/>
    <w:rsid w:val="00A77A31"/>
    <w:rsid w:val="00AA163D"/>
    <w:rsid w:val="00AD1C0D"/>
    <w:rsid w:val="00B10448"/>
    <w:rsid w:val="00B43DB2"/>
    <w:rsid w:val="00B50DBA"/>
    <w:rsid w:val="00B51253"/>
    <w:rsid w:val="00B750D6"/>
    <w:rsid w:val="00B8257A"/>
    <w:rsid w:val="00B843B5"/>
    <w:rsid w:val="00BF3A6A"/>
    <w:rsid w:val="00C01F55"/>
    <w:rsid w:val="00C2592D"/>
    <w:rsid w:val="00C27656"/>
    <w:rsid w:val="00C4757B"/>
    <w:rsid w:val="00C6583E"/>
    <w:rsid w:val="00CA6AD9"/>
    <w:rsid w:val="00CB630E"/>
    <w:rsid w:val="00CC17EC"/>
    <w:rsid w:val="00CF73A0"/>
    <w:rsid w:val="00D20BD9"/>
    <w:rsid w:val="00D35F2F"/>
    <w:rsid w:val="00D56DF4"/>
    <w:rsid w:val="00DA06EE"/>
    <w:rsid w:val="00DD3766"/>
    <w:rsid w:val="00DE1A22"/>
    <w:rsid w:val="00E84C6A"/>
    <w:rsid w:val="00E94CE3"/>
    <w:rsid w:val="00EA2BD6"/>
    <w:rsid w:val="00EA6D36"/>
    <w:rsid w:val="00EF4AED"/>
    <w:rsid w:val="00EF5CFC"/>
    <w:rsid w:val="00F358EB"/>
    <w:rsid w:val="00F50378"/>
    <w:rsid w:val="00F54B15"/>
    <w:rsid w:val="00F66805"/>
    <w:rsid w:val="00F7488C"/>
    <w:rsid w:val="00FA6A3F"/>
    <w:rsid w:val="00FB51E1"/>
    <w:rsid w:val="00FC694D"/>
    <w:rsid w:val="00FD441B"/>
    <w:rsid w:val="00FD7CDA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2549D"/>
  <w15:docId w15:val="{1EA14AEC-F841-4B0C-95AF-8A5C6B0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BE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EF4AED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F4AE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uiPriority w:val="99"/>
    <w:rsid w:val="00EF4A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4">
    <w:name w:val="c14"/>
    <w:basedOn w:val="a0"/>
    <w:uiPriority w:val="99"/>
    <w:rsid w:val="00EF4AED"/>
  </w:style>
  <w:style w:type="character" w:customStyle="1" w:styleId="c12">
    <w:name w:val="c12"/>
    <w:basedOn w:val="a0"/>
    <w:uiPriority w:val="99"/>
    <w:rsid w:val="00EF4AED"/>
  </w:style>
  <w:style w:type="character" w:customStyle="1" w:styleId="c21">
    <w:name w:val="c21"/>
    <w:basedOn w:val="a0"/>
    <w:uiPriority w:val="99"/>
    <w:rsid w:val="00EF4AED"/>
  </w:style>
  <w:style w:type="character" w:customStyle="1" w:styleId="c5">
    <w:name w:val="c5"/>
    <w:basedOn w:val="a0"/>
    <w:uiPriority w:val="99"/>
    <w:rsid w:val="00EF4AED"/>
  </w:style>
  <w:style w:type="paragraph" w:customStyle="1" w:styleId="c15">
    <w:name w:val="c15"/>
    <w:basedOn w:val="a"/>
    <w:uiPriority w:val="99"/>
    <w:rsid w:val="00EF4AE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7">
    <w:name w:val="c7"/>
    <w:basedOn w:val="a"/>
    <w:uiPriority w:val="99"/>
    <w:rsid w:val="00EF4AE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1">
    <w:name w:val="c11"/>
    <w:basedOn w:val="a"/>
    <w:uiPriority w:val="99"/>
    <w:rsid w:val="00EF4A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F4AED"/>
  </w:style>
  <w:style w:type="paragraph" w:styleId="a3">
    <w:name w:val="List Paragraph"/>
    <w:basedOn w:val="a"/>
    <w:uiPriority w:val="99"/>
    <w:qFormat/>
    <w:rsid w:val="00B43DB2"/>
    <w:pPr>
      <w:ind w:left="720"/>
    </w:pPr>
  </w:style>
  <w:style w:type="paragraph" w:customStyle="1" w:styleId="c4">
    <w:name w:val="c4"/>
    <w:basedOn w:val="a"/>
    <w:uiPriority w:val="99"/>
    <w:rsid w:val="00166BB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uiPriority w:val="99"/>
    <w:rsid w:val="00166BB7"/>
  </w:style>
  <w:style w:type="paragraph" w:customStyle="1" w:styleId="c31">
    <w:name w:val="c31"/>
    <w:basedOn w:val="a"/>
    <w:uiPriority w:val="99"/>
    <w:rsid w:val="00166BB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17">
    <w:name w:val="c17"/>
    <w:basedOn w:val="a"/>
    <w:uiPriority w:val="99"/>
    <w:rsid w:val="00166BB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rsid w:val="0049745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5">
    <w:name w:val="Table Grid"/>
    <w:basedOn w:val="a1"/>
    <w:locked/>
    <w:rsid w:val="0086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84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17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</vt:lpstr>
    </vt:vector>
  </TitlesOfParts>
  <Company>MultiDVD Team</Company>
  <LinksUpToDate>false</LinksUpToDate>
  <CharactersWithSpaces>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</dc:title>
  <dc:subject/>
  <dc:creator>user</dc:creator>
  <cp:keywords/>
  <dc:description/>
  <cp:lastModifiedBy>User</cp:lastModifiedBy>
  <cp:revision>26</cp:revision>
  <cp:lastPrinted>2024-10-01T06:37:00Z</cp:lastPrinted>
  <dcterms:created xsi:type="dcterms:W3CDTF">2017-09-11T11:09:00Z</dcterms:created>
  <dcterms:modified xsi:type="dcterms:W3CDTF">2024-10-03T09:20:00Z</dcterms:modified>
</cp:coreProperties>
</file>